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74F" w:rsidRDefault="005327C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Кабардино-Балкарская Республика</w:t>
      </w:r>
    </w:p>
    <w:p w:rsidR="008F674F" w:rsidRDefault="005327C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8F674F" w:rsidRDefault="005327CC">
      <w:pPr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«</w:t>
      </w:r>
      <w:proofErr w:type="spellStart"/>
      <w:proofErr w:type="gramStart"/>
      <w:r>
        <w:rPr>
          <w:rFonts w:eastAsia="Times New Roman"/>
          <w:b/>
          <w:sz w:val="24"/>
          <w:szCs w:val="24"/>
        </w:rPr>
        <w:t>Кабардино</w:t>
      </w:r>
      <w:proofErr w:type="spellEnd"/>
      <w:r>
        <w:rPr>
          <w:rFonts w:eastAsia="Times New Roman"/>
          <w:b/>
          <w:sz w:val="24"/>
          <w:szCs w:val="24"/>
        </w:rPr>
        <w:t>- Балкарский</w:t>
      </w:r>
      <w:proofErr w:type="gramEnd"/>
      <w:r>
        <w:rPr>
          <w:rFonts w:eastAsia="Times New Roman"/>
          <w:b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автомобильно</w:t>
      </w:r>
      <w:proofErr w:type="spellEnd"/>
      <w:r>
        <w:rPr>
          <w:rFonts w:eastAsia="Times New Roman"/>
          <w:b/>
          <w:sz w:val="24"/>
          <w:szCs w:val="24"/>
        </w:rPr>
        <w:t xml:space="preserve"> - дорожный колледж»</w:t>
      </w:r>
    </w:p>
    <w:p w:rsidR="008F674F" w:rsidRDefault="008F674F">
      <w:pPr>
        <w:spacing w:after="200" w:line="276" w:lineRule="auto"/>
        <w:jc w:val="center"/>
        <w:rPr>
          <w:rFonts w:eastAsia="Times New Roman"/>
          <w:b/>
          <w:i/>
          <w:sz w:val="24"/>
          <w:szCs w:val="24"/>
          <w:vertAlign w:val="superscript"/>
          <w:lang w:eastAsia="ru-RU"/>
        </w:rPr>
      </w:pPr>
    </w:p>
    <w:p w:rsidR="008F674F" w:rsidRDefault="008F674F">
      <w:pPr>
        <w:spacing w:line="360" w:lineRule="auto"/>
        <w:jc w:val="center"/>
        <w:rPr>
          <w:b/>
          <w:iCs/>
          <w:sz w:val="24"/>
          <w:szCs w:val="24"/>
        </w:rPr>
      </w:pPr>
    </w:p>
    <w:p w:rsidR="008F674F" w:rsidRDefault="008F674F">
      <w:pPr>
        <w:spacing w:line="360" w:lineRule="auto"/>
        <w:rPr>
          <w:b/>
          <w:iCs/>
          <w:sz w:val="24"/>
          <w:szCs w:val="24"/>
        </w:rPr>
      </w:pPr>
    </w:p>
    <w:p w:rsidR="008F674F" w:rsidRDefault="005327CC">
      <w:pPr>
        <w:tabs>
          <w:tab w:val="left" w:pos="7728"/>
        </w:tabs>
        <w:spacing w:line="360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ab/>
      </w:r>
    </w:p>
    <w:p w:rsidR="008F674F" w:rsidRDefault="005327CC">
      <w:pPr>
        <w:spacing w:line="360" w:lineRule="auto"/>
        <w:jc w:val="center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РАБОЧАЯ ПРОГРАММА УЧЕБНОЙ ДИСЦИПЛИНЫ</w:t>
      </w:r>
    </w:p>
    <w:p w:rsidR="008F674F" w:rsidRDefault="33731EEA" w:rsidP="33731EEA">
      <w:pPr>
        <w:spacing w:after="0"/>
        <w:jc w:val="center"/>
        <w:rPr>
          <w:b/>
          <w:bCs/>
          <w:sz w:val="24"/>
          <w:szCs w:val="24"/>
        </w:rPr>
      </w:pPr>
      <w:r w:rsidRPr="33731EEA">
        <w:rPr>
          <w:b/>
          <w:bCs/>
          <w:sz w:val="24"/>
          <w:szCs w:val="24"/>
        </w:rPr>
        <w:t>ОДБ 04 «ИНОСТРАННЫЙ ЯЗЫК (Английский)»</w:t>
      </w:r>
    </w:p>
    <w:p w:rsidR="008F674F" w:rsidRDefault="008F674F">
      <w:pPr>
        <w:spacing w:after="0" w:line="240" w:lineRule="auto"/>
        <w:jc w:val="center"/>
        <w:rPr>
          <w:b/>
          <w:i/>
          <w:sz w:val="24"/>
          <w:szCs w:val="24"/>
          <w:vertAlign w:val="superscript"/>
        </w:rPr>
      </w:pPr>
    </w:p>
    <w:p w:rsidR="008F674F" w:rsidRDefault="008F674F">
      <w:pPr>
        <w:jc w:val="center"/>
        <w:rPr>
          <w:b/>
          <w:bCs/>
          <w:iCs/>
          <w:sz w:val="24"/>
          <w:szCs w:val="24"/>
        </w:rPr>
      </w:pPr>
    </w:p>
    <w:p w:rsidR="008F674F" w:rsidRDefault="210FCC1E" w:rsidP="210FCC1E">
      <w:pPr>
        <w:jc w:val="center"/>
        <w:rPr>
          <w:b/>
          <w:bCs/>
          <w:sz w:val="24"/>
          <w:szCs w:val="24"/>
        </w:rPr>
      </w:pPr>
      <w:r w:rsidRPr="210FCC1E">
        <w:rPr>
          <w:b/>
          <w:bCs/>
          <w:sz w:val="24"/>
          <w:szCs w:val="24"/>
        </w:rPr>
        <w:t>для специальности</w:t>
      </w:r>
      <w:r w:rsidR="000661E5">
        <w:rPr>
          <w:b/>
          <w:bCs/>
          <w:sz w:val="24"/>
          <w:szCs w:val="24"/>
        </w:rPr>
        <w:t xml:space="preserve"> 08.02.12</w:t>
      </w:r>
      <w:r w:rsidRPr="210FCC1E">
        <w:rPr>
          <w:b/>
          <w:bCs/>
          <w:sz w:val="24"/>
          <w:szCs w:val="24"/>
        </w:rPr>
        <w:t>:</w:t>
      </w:r>
    </w:p>
    <w:p w:rsidR="008F674F" w:rsidRPr="000661E5" w:rsidRDefault="210FCC1E" w:rsidP="210FCC1E">
      <w:pPr>
        <w:jc w:val="center"/>
        <w:rPr>
          <w:sz w:val="28"/>
          <w:szCs w:val="28"/>
        </w:rPr>
      </w:pPr>
      <w:r w:rsidRPr="210FCC1E">
        <w:rPr>
          <w:rFonts w:eastAsia="Times New Roman"/>
          <w:b/>
          <w:bCs/>
          <w:sz w:val="28"/>
          <w:szCs w:val="28"/>
          <w:lang w:eastAsia="ru-RU"/>
        </w:rPr>
        <w:t xml:space="preserve">  </w:t>
      </w:r>
      <w:r w:rsidRPr="000661E5">
        <w:rPr>
          <w:rFonts w:eastAsia="Times New Roman"/>
          <w:b/>
          <w:bCs/>
          <w:sz w:val="28"/>
          <w:szCs w:val="28"/>
          <w:lang w:eastAsia="ru-RU"/>
        </w:rPr>
        <w:t>«</w:t>
      </w:r>
      <w:r w:rsidRPr="210FCC1E">
        <w:rPr>
          <w:rFonts w:eastAsia="Times New Roman"/>
          <w:b/>
          <w:bCs/>
          <w:color w:val="000000" w:themeColor="text1"/>
          <w:sz w:val="24"/>
          <w:szCs w:val="24"/>
        </w:rPr>
        <w:t>Строительство</w:t>
      </w:r>
      <w:r w:rsidRPr="000661E5">
        <w:rPr>
          <w:rFonts w:eastAsia="Times New Roman"/>
          <w:b/>
          <w:bCs/>
          <w:color w:val="000000" w:themeColor="text1"/>
          <w:sz w:val="24"/>
          <w:szCs w:val="24"/>
        </w:rPr>
        <w:t xml:space="preserve"> и эксплуатация автомобильных дорог, аэродромов и городских путей сообщения</w:t>
      </w:r>
      <w:r w:rsidRPr="000661E5">
        <w:rPr>
          <w:rFonts w:eastAsia="Times New Roman"/>
          <w:sz w:val="28"/>
          <w:szCs w:val="28"/>
        </w:rPr>
        <w:t xml:space="preserve"> </w:t>
      </w:r>
      <w:r w:rsidRPr="000661E5">
        <w:rPr>
          <w:rFonts w:eastAsia="Times New Roman"/>
          <w:b/>
          <w:bCs/>
          <w:sz w:val="28"/>
          <w:szCs w:val="28"/>
          <w:lang w:eastAsia="ru-RU"/>
        </w:rPr>
        <w:t>»</w:t>
      </w:r>
    </w:p>
    <w:p w:rsidR="008F674F" w:rsidRDefault="005327CC">
      <w:pPr>
        <w:jc w:val="center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</w:p>
    <w:p w:rsidR="008F674F" w:rsidRDefault="008F674F">
      <w:pPr>
        <w:jc w:val="center"/>
        <w:rPr>
          <w:bCs/>
          <w:iCs/>
          <w:sz w:val="24"/>
          <w:szCs w:val="24"/>
        </w:rPr>
      </w:pPr>
    </w:p>
    <w:p w:rsidR="008F674F" w:rsidRDefault="008F674F">
      <w:pPr>
        <w:jc w:val="center"/>
        <w:rPr>
          <w:bCs/>
          <w:iCs/>
          <w:sz w:val="24"/>
          <w:szCs w:val="24"/>
        </w:rPr>
      </w:pPr>
    </w:p>
    <w:p w:rsidR="008F674F" w:rsidRDefault="008F674F">
      <w:pPr>
        <w:jc w:val="center"/>
        <w:rPr>
          <w:bCs/>
          <w:iCs/>
          <w:sz w:val="24"/>
          <w:szCs w:val="24"/>
        </w:rPr>
      </w:pPr>
    </w:p>
    <w:p w:rsidR="008F674F" w:rsidRDefault="008F674F">
      <w:pPr>
        <w:jc w:val="center"/>
        <w:rPr>
          <w:bCs/>
          <w:iCs/>
          <w:sz w:val="24"/>
          <w:szCs w:val="24"/>
        </w:rPr>
      </w:pPr>
    </w:p>
    <w:p w:rsidR="008F674F" w:rsidRDefault="008F674F">
      <w:pPr>
        <w:jc w:val="center"/>
        <w:rPr>
          <w:bCs/>
          <w:iCs/>
          <w:sz w:val="24"/>
          <w:szCs w:val="24"/>
        </w:rPr>
      </w:pPr>
    </w:p>
    <w:p w:rsidR="008F674F" w:rsidRDefault="008F674F">
      <w:pPr>
        <w:jc w:val="center"/>
        <w:rPr>
          <w:bCs/>
          <w:iCs/>
          <w:sz w:val="24"/>
          <w:szCs w:val="24"/>
        </w:rPr>
      </w:pPr>
    </w:p>
    <w:p w:rsidR="008F674F" w:rsidRDefault="008F674F">
      <w:pPr>
        <w:jc w:val="center"/>
        <w:rPr>
          <w:bCs/>
          <w:iCs/>
          <w:sz w:val="24"/>
          <w:szCs w:val="24"/>
        </w:rPr>
      </w:pPr>
    </w:p>
    <w:p w:rsidR="008F674F" w:rsidRDefault="008F674F">
      <w:pPr>
        <w:jc w:val="center"/>
        <w:rPr>
          <w:bCs/>
          <w:iCs/>
          <w:sz w:val="24"/>
          <w:szCs w:val="24"/>
        </w:rPr>
      </w:pPr>
    </w:p>
    <w:p w:rsidR="008F674F" w:rsidRDefault="008F674F">
      <w:pPr>
        <w:jc w:val="center"/>
        <w:rPr>
          <w:bCs/>
          <w:iCs/>
          <w:sz w:val="24"/>
          <w:szCs w:val="24"/>
        </w:rPr>
      </w:pPr>
    </w:p>
    <w:p w:rsidR="008F674F" w:rsidRDefault="008F674F">
      <w:pPr>
        <w:jc w:val="center"/>
        <w:rPr>
          <w:bCs/>
          <w:iCs/>
          <w:sz w:val="24"/>
          <w:szCs w:val="24"/>
        </w:rPr>
      </w:pPr>
    </w:p>
    <w:p w:rsidR="008F674F" w:rsidRDefault="008F674F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8F674F" w:rsidRDefault="008F674F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8F674F" w:rsidRDefault="008F674F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8F674F" w:rsidRDefault="008F674F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8F674F" w:rsidRDefault="008F674F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8F674F" w:rsidRDefault="008F674F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8F674F" w:rsidRDefault="008F674F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8F674F" w:rsidRDefault="008F674F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8F674F" w:rsidRDefault="008F674F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8F674F" w:rsidRDefault="005327CC">
      <w:pPr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sz w:val="24"/>
          <w:szCs w:val="24"/>
        </w:rPr>
        <w:t>Нальчик, 2023 г.</w:t>
      </w:r>
      <w:r>
        <w:rPr>
          <w:rFonts w:eastAsia="Times New Roman"/>
          <w:b/>
          <w:sz w:val="24"/>
          <w:szCs w:val="24"/>
        </w:rPr>
        <w:t xml:space="preserve"> </w:t>
      </w:r>
    </w:p>
    <w:p w:rsidR="008F674F" w:rsidRDefault="008F674F">
      <w:pPr>
        <w:rPr>
          <w:b/>
          <w:i/>
          <w:sz w:val="24"/>
          <w:szCs w:val="24"/>
        </w:rPr>
      </w:pPr>
    </w:p>
    <w:p w:rsidR="008F674F" w:rsidRDefault="005327CC">
      <w:pPr>
        <w:rPr>
          <w:rFonts w:eastAsia="Times New Roman"/>
          <w:b/>
          <w:iCs/>
          <w:sz w:val="24"/>
          <w:szCs w:val="24"/>
          <w:lang w:eastAsia="ru-RU"/>
        </w:rPr>
      </w:pPr>
      <w:r>
        <w:rPr>
          <w:rFonts w:eastAsia="Times New Roman"/>
          <w:b/>
          <w:iCs/>
          <w:sz w:val="24"/>
          <w:szCs w:val="24"/>
          <w:lang w:eastAsia="ru-RU"/>
        </w:rPr>
        <w:lastRenderedPageBreak/>
        <w:br w:type="page"/>
      </w:r>
    </w:p>
    <w:tbl>
      <w:tblPr>
        <w:tblW w:w="10261" w:type="dxa"/>
        <w:jc w:val="right"/>
        <w:tblLayout w:type="fixed"/>
        <w:tblLook w:val="0000"/>
      </w:tblPr>
      <w:tblGrid>
        <w:gridCol w:w="5387"/>
        <w:gridCol w:w="4874"/>
      </w:tblGrid>
      <w:tr w:rsidR="008F674F">
        <w:trPr>
          <w:trHeight w:val="1097"/>
          <w:jc w:val="right"/>
        </w:trPr>
        <w:tc>
          <w:tcPr>
            <w:tcW w:w="5387" w:type="dxa"/>
          </w:tcPr>
          <w:p w:rsidR="008F674F" w:rsidRDefault="005327CC">
            <w:pPr>
              <w:tabs>
                <w:tab w:val="left" w:pos="0"/>
              </w:tabs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lastRenderedPageBreak/>
              <w:t>Рассмотрена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на заседании </w:t>
            </w:r>
          </w:p>
          <w:p w:rsidR="008F674F" w:rsidRDefault="005327CC">
            <w:pPr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ЦМК общеобразовательных дисциплин </w:t>
            </w:r>
          </w:p>
          <w:p w:rsidR="008F674F" w:rsidRDefault="005327CC">
            <w:pPr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Протокол № _____ от _____ 2023г.</w:t>
            </w:r>
          </w:p>
          <w:p w:rsidR="008F674F" w:rsidRDefault="005327CC">
            <w:pPr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Председатель: _______________/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Сохрокова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Э.Х./</w:t>
            </w:r>
          </w:p>
        </w:tc>
        <w:tc>
          <w:tcPr>
            <w:tcW w:w="4874" w:type="dxa"/>
          </w:tcPr>
          <w:p w:rsidR="008F674F" w:rsidRDefault="005327CC">
            <w:pPr>
              <w:tabs>
                <w:tab w:val="left" w:pos="0"/>
              </w:tabs>
              <w:spacing w:after="0" w:line="36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«Утверждаю»</w:t>
            </w:r>
          </w:p>
          <w:p w:rsidR="008F674F" w:rsidRDefault="005327CC">
            <w:pPr>
              <w:tabs>
                <w:tab w:val="left" w:pos="0"/>
              </w:tabs>
              <w:spacing w:after="0" w:line="36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УР ГБПОУ «КБАДК»</w:t>
            </w:r>
          </w:p>
          <w:p w:rsidR="008F674F" w:rsidRDefault="005327CC">
            <w:pPr>
              <w:tabs>
                <w:tab w:val="left" w:pos="0"/>
              </w:tabs>
              <w:spacing w:after="0" w:line="36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8F674F" w:rsidRDefault="008F674F">
      <w:pPr>
        <w:spacing w:after="200" w:line="276" w:lineRule="auto"/>
        <w:jc w:val="center"/>
        <w:rPr>
          <w:rFonts w:eastAsia="Times New Roman"/>
          <w:b/>
          <w:iCs/>
          <w:sz w:val="24"/>
          <w:szCs w:val="24"/>
          <w:lang w:eastAsia="ru-RU"/>
        </w:rPr>
      </w:pPr>
    </w:p>
    <w:p w:rsidR="008F674F" w:rsidRDefault="210FCC1E" w:rsidP="210FCC1E">
      <w:r w:rsidRPr="210FCC1E">
        <w:rPr>
          <w:sz w:val="24"/>
          <w:szCs w:val="24"/>
        </w:rPr>
        <w:t>Рабочая программа  учебной дисциплины «Иностранный  язык (немецкий)</w:t>
      </w:r>
      <w:proofErr w:type="gramStart"/>
      <w:r w:rsidRPr="210FCC1E">
        <w:rPr>
          <w:sz w:val="24"/>
          <w:szCs w:val="24"/>
        </w:rPr>
        <w:t>»в</w:t>
      </w:r>
      <w:proofErr w:type="gramEnd"/>
      <w:r w:rsidRPr="210FCC1E">
        <w:rPr>
          <w:sz w:val="24"/>
          <w:szCs w:val="24"/>
        </w:rPr>
        <w:t>ходит в общеобразовательный цикл под индексом ОДБ 04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08.02.12 «Строительство и эксплуатация автомобильных дорог, аэродромов и городских путей сообщения»</w:t>
      </w:r>
    </w:p>
    <w:p w:rsidR="008F674F" w:rsidRDefault="210FCC1E" w:rsidP="210FCC1E">
      <w:r w:rsidRPr="210FCC1E">
        <w:rPr>
          <w:sz w:val="24"/>
          <w:szCs w:val="24"/>
        </w:rPr>
        <w:t xml:space="preserve"> </w:t>
      </w:r>
    </w:p>
    <w:p w:rsidR="008F674F" w:rsidRDefault="210FCC1E" w:rsidP="210FCC1E">
      <w:r w:rsidRPr="210FCC1E">
        <w:rPr>
          <w:sz w:val="24"/>
          <w:szCs w:val="24"/>
        </w:rPr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8F674F" w:rsidRDefault="210FCC1E" w:rsidP="210FCC1E">
      <w:r w:rsidRPr="210FCC1E">
        <w:rPr>
          <w:sz w:val="24"/>
          <w:szCs w:val="24"/>
        </w:rPr>
        <w:t xml:space="preserve">Разработчик: </w:t>
      </w:r>
      <w:proofErr w:type="spellStart"/>
      <w:r w:rsidRPr="210FCC1E">
        <w:rPr>
          <w:sz w:val="24"/>
          <w:szCs w:val="24"/>
        </w:rPr>
        <w:t>Шагирова</w:t>
      </w:r>
      <w:proofErr w:type="spellEnd"/>
      <w:r w:rsidRPr="210FCC1E">
        <w:rPr>
          <w:sz w:val="24"/>
          <w:szCs w:val="24"/>
        </w:rPr>
        <w:t xml:space="preserve"> Д.С., преподаватель ГБПОУ «КБАДК»</w:t>
      </w:r>
    </w:p>
    <w:p w:rsidR="008F674F" w:rsidRDefault="008F674F">
      <w:pPr>
        <w:rPr>
          <w:sz w:val="24"/>
          <w:szCs w:val="24"/>
        </w:rPr>
      </w:pPr>
    </w:p>
    <w:p w:rsidR="008F674F" w:rsidRDefault="008F674F">
      <w:pPr>
        <w:rPr>
          <w:sz w:val="24"/>
          <w:szCs w:val="24"/>
        </w:rPr>
      </w:pPr>
    </w:p>
    <w:p w:rsidR="008F674F" w:rsidRDefault="008F674F">
      <w:pPr>
        <w:rPr>
          <w:sz w:val="24"/>
          <w:szCs w:val="24"/>
        </w:rPr>
      </w:pPr>
    </w:p>
    <w:p w:rsidR="008F674F" w:rsidRDefault="008F674F">
      <w:pPr>
        <w:rPr>
          <w:sz w:val="24"/>
          <w:szCs w:val="24"/>
        </w:rPr>
      </w:pPr>
    </w:p>
    <w:p w:rsidR="008F674F" w:rsidRDefault="008F674F">
      <w:pPr>
        <w:rPr>
          <w:sz w:val="24"/>
          <w:szCs w:val="24"/>
        </w:rPr>
      </w:pPr>
    </w:p>
    <w:p w:rsidR="008F674F" w:rsidRDefault="008F674F">
      <w:pPr>
        <w:rPr>
          <w:sz w:val="24"/>
          <w:szCs w:val="24"/>
        </w:rPr>
      </w:pPr>
    </w:p>
    <w:p w:rsidR="008F674F" w:rsidRDefault="008F674F">
      <w:pPr>
        <w:rPr>
          <w:sz w:val="24"/>
          <w:szCs w:val="24"/>
        </w:rPr>
      </w:pPr>
    </w:p>
    <w:p w:rsidR="008F674F" w:rsidRDefault="008F674F">
      <w:pPr>
        <w:jc w:val="both"/>
        <w:rPr>
          <w:sz w:val="24"/>
          <w:szCs w:val="24"/>
        </w:rPr>
      </w:pPr>
    </w:p>
    <w:p w:rsidR="008F674F" w:rsidRDefault="008F674F">
      <w:pPr>
        <w:jc w:val="both"/>
        <w:rPr>
          <w:sz w:val="24"/>
          <w:szCs w:val="24"/>
        </w:rPr>
      </w:pPr>
    </w:p>
    <w:p w:rsidR="008F674F" w:rsidRDefault="008F674F">
      <w:pPr>
        <w:jc w:val="both"/>
        <w:rPr>
          <w:sz w:val="24"/>
          <w:szCs w:val="24"/>
        </w:rPr>
      </w:pPr>
    </w:p>
    <w:p w:rsidR="008F674F" w:rsidRDefault="008F674F">
      <w:pPr>
        <w:jc w:val="both"/>
        <w:rPr>
          <w:sz w:val="24"/>
          <w:szCs w:val="24"/>
        </w:rPr>
      </w:pPr>
    </w:p>
    <w:p w:rsidR="008F674F" w:rsidRDefault="008F674F">
      <w:pPr>
        <w:jc w:val="both"/>
        <w:rPr>
          <w:sz w:val="24"/>
          <w:szCs w:val="24"/>
        </w:rPr>
      </w:pPr>
    </w:p>
    <w:p w:rsidR="000661E5" w:rsidRDefault="210FCC1E" w:rsidP="210FCC1E">
      <w:pPr>
        <w:jc w:val="both"/>
        <w:rPr>
          <w:sz w:val="24"/>
          <w:szCs w:val="24"/>
        </w:rPr>
      </w:pPr>
      <w:r w:rsidRPr="210FCC1E">
        <w:rPr>
          <w:sz w:val="24"/>
          <w:szCs w:val="24"/>
        </w:rPr>
        <w:t xml:space="preserve">                                                                       </w:t>
      </w: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210FCC1E" w:rsidRDefault="210FCC1E" w:rsidP="210FCC1E">
      <w:pPr>
        <w:jc w:val="both"/>
        <w:rPr>
          <w:sz w:val="24"/>
          <w:szCs w:val="24"/>
        </w:rPr>
      </w:pPr>
      <w:r w:rsidRPr="210FCC1E">
        <w:rPr>
          <w:sz w:val="24"/>
          <w:szCs w:val="24"/>
        </w:rPr>
        <w:lastRenderedPageBreak/>
        <w:t xml:space="preserve"> СОДЕРЖАНИЕ</w:t>
      </w:r>
    </w:p>
    <w:p w:rsidR="210FCC1E" w:rsidRDefault="210FCC1E" w:rsidP="000661E5">
      <w:pPr>
        <w:jc w:val="both"/>
      </w:pPr>
    </w:p>
    <w:p w:rsidR="210FCC1E" w:rsidRDefault="210FCC1E" w:rsidP="210FCC1E">
      <w:pPr>
        <w:jc w:val="both"/>
      </w:pPr>
      <w:r w:rsidRPr="210FCC1E">
        <w:rPr>
          <w:sz w:val="24"/>
          <w:szCs w:val="24"/>
        </w:rPr>
        <w:t>1. ОБЩАЯ ХАРАКТЕРИСТИКА РАБОЧЕЙ ПРОГРАММЫ ОБЩЕОБРАЗОВАТЕЛЬНОЙ ДИСЦИПЛИНЫ ОДБ 04 «Иностранный язык (Английский)»….4</w:t>
      </w:r>
    </w:p>
    <w:p w:rsidR="210FCC1E" w:rsidRDefault="210FCC1E" w:rsidP="210FCC1E">
      <w:pPr>
        <w:jc w:val="both"/>
      </w:pPr>
      <w:r w:rsidRPr="210FCC1E">
        <w:rPr>
          <w:sz w:val="24"/>
          <w:szCs w:val="24"/>
        </w:rPr>
        <w:t xml:space="preserve">2. СТРУКТУРА И СОДЕРЖАНИЕ ОБЩЕОБРАЗОВАТЕЛЬНОЙ ДИСЦИПЛИНЫ…13 </w:t>
      </w:r>
    </w:p>
    <w:p w:rsidR="210FCC1E" w:rsidRDefault="210FCC1E" w:rsidP="210FCC1E">
      <w:pPr>
        <w:jc w:val="both"/>
      </w:pPr>
      <w:r w:rsidRPr="210FCC1E">
        <w:rPr>
          <w:sz w:val="24"/>
          <w:szCs w:val="24"/>
        </w:rPr>
        <w:t xml:space="preserve">3. УСЛОВИЯ РЕАЛИЗАЦИИ ПРОГРАММЫ ОБЩЕОБРАЗОВАТЕЛЬНОЙ ДИСЦИПЛИНЫ…21 </w:t>
      </w:r>
    </w:p>
    <w:p w:rsidR="210FCC1E" w:rsidRDefault="210FCC1E" w:rsidP="210FCC1E">
      <w:pPr>
        <w:jc w:val="both"/>
      </w:pPr>
      <w:r w:rsidRPr="210FCC1E">
        <w:rPr>
          <w:sz w:val="24"/>
          <w:szCs w:val="24"/>
        </w:rPr>
        <w:t xml:space="preserve">4. КОНТРОЛЬ И ОЦЕНКА РЕЗУЛЬТАТОВ ОСВОЕНИЯ УЧЕБНОЙ ДИСЦИПЛИНЫ………………………………………………………………………………….21 </w:t>
      </w:r>
    </w:p>
    <w:p w:rsidR="210FCC1E" w:rsidRDefault="210FCC1E" w:rsidP="210FCC1E">
      <w:pPr>
        <w:jc w:val="both"/>
      </w:pPr>
      <w:r w:rsidRPr="210FCC1E">
        <w:rPr>
          <w:sz w:val="24"/>
          <w:szCs w:val="24"/>
        </w:rPr>
        <w:t>Приложение……………………………………………………………………………………….24</w:t>
      </w:r>
    </w:p>
    <w:p w:rsidR="210FCC1E" w:rsidRDefault="210FCC1E" w:rsidP="210FCC1E">
      <w:pPr>
        <w:jc w:val="both"/>
        <w:rPr>
          <w:sz w:val="24"/>
          <w:szCs w:val="24"/>
        </w:rPr>
      </w:pPr>
    </w:p>
    <w:p w:rsidR="210FCC1E" w:rsidRDefault="210FCC1E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0661E5" w:rsidRDefault="000661E5" w:rsidP="210FCC1E">
      <w:pPr>
        <w:jc w:val="both"/>
        <w:rPr>
          <w:sz w:val="24"/>
          <w:szCs w:val="24"/>
        </w:rPr>
      </w:pPr>
    </w:p>
    <w:p w:rsidR="008F674F" w:rsidRDefault="210FCC1E" w:rsidP="210FCC1E">
      <w:pPr>
        <w:jc w:val="both"/>
        <w:rPr>
          <w:b/>
          <w:bCs/>
          <w:sz w:val="24"/>
          <w:szCs w:val="24"/>
        </w:rPr>
      </w:pPr>
      <w:r w:rsidRPr="210FCC1E">
        <w:rPr>
          <w:b/>
          <w:bCs/>
          <w:sz w:val="24"/>
          <w:szCs w:val="24"/>
        </w:rPr>
        <w:lastRenderedPageBreak/>
        <w:t>1.ОБЩАЯ</w:t>
      </w:r>
      <w:r w:rsidR="005327CC">
        <w:tab/>
      </w:r>
      <w:r w:rsidRPr="210FCC1E">
        <w:rPr>
          <w:b/>
          <w:bCs/>
          <w:sz w:val="24"/>
          <w:szCs w:val="24"/>
        </w:rPr>
        <w:t>ХАРАКТЕРИСТИКА</w:t>
      </w:r>
      <w:r w:rsidR="005327CC">
        <w:tab/>
      </w:r>
      <w:r w:rsidRPr="210FCC1E">
        <w:rPr>
          <w:b/>
          <w:bCs/>
          <w:sz w:val="24"/>
          <w:szCs w:val="24"/>
        </w:rPr>
        <w:t>РАБОЧЕЙ</w:t>
      </w:r>
      <w:r w:rsidR="005327CC">
        <w:tab/>
      </w:r>
      <w:r w:rsidRPr="210FCC1E">
        <w:rPr>
          <w:b/>
          <w:bCs/>
          <w:sz w:val="24"/>
          <w:szCs w:val="24"/>
        </w:rPr>
        <w:t>ПРОГРАММЫ ОБЩЕОБРАЗОВАТЕЛЬНОЙ ДИСЦИПЛИНЫ ОДБ 04  «Иностранный язык (английский)»</w:t>
      </w:r>
    </w:p>
    <w:p w:rsidR="008F674F" w:rsidRDefault="210FCC1E">
      <w:pPr>
        <w:jc w:val="both"/>
        <w:rPr>
          <w:b/>
          <w:bCs/>
          <w:sz w:val="24"/>
          <w:szCs w:val="24"/>
        </w:rPr>
      </w:pPr>
      <w:r w:rsidRPr="210FCC1E">
        <w:rPr>
          <w:b/>
          <w:bCs/>
          <w:sz w:val="24"/>
          <w:szCs w:val="24"/>
        </w:rPr>
        <w:t>2.1. Место дисциплины в структуре основной образовательной программы.</w:t>
      </w:r>
    </w:p>
    <w:p w:rsidR="210FCC1E" w:rsidRDefault="210FCC1E" w:rsidP="210FCC1E">
      <w:pPr>
        <w:jc w:val="both"/>
        <w:rPr>
          <w:b/>
          <w:bCs/>
          <w:sz w:val="24"/>
          <w:szCs w:val="24"/>
        </w:rPr>
      </w:pPr>
      <w:r w:rsidRPr="210FCC1E">
        <w:rPr>
          <w:b/>
          <w:bCs/>
          <w:sz w:val="24"/>
          <w:szCs w:val="24"/>
        </w:rPr>
        <w:t xml:space="preserve">Рабочая программа ОДБ 04  «Иностранный язык (английский)» 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специалистов среднего звена специальности 08.02.12 «Строительство и эксплуатация автомобильных дорог, аэродромов и городских путей сообщения». </w:t>
      </w:r>
      <w:proofErr w:type="gramStart"/>
      <w:r w:rsidRPr="210FCC1E">
        <w:rPr>
          <w:b/>
          <w:bCs/>
          <w:sz w:val="24"/>
          <w:szCs w:val="24"/>
        </w:rPr>
        <w:t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17.05.2012 г. № 413 с изменениями на 12 августа 2022 г.), Федерального государственного образовательного стандарта Специальности 08.02.12 «Строительство и эксплуатация автомобильных дорог, аэродромов и городских путей сообщения» утвержденного Приказом Министерства образования и науки Российской Федерации от 11 января 2018</w:t>
      </w:r>
      <w:proofErr w:type="gramEnd"/>
      <w:r w:rsidRPr="210FCC1E">
        <w:rPr>
          <w:b/>
          <w:bCs/>
          <w:sz w:val="24"/>
          <w:szCs w:val="24"/>
        </w:rPr>
        <w:t xml:space="preserve"> </w:t>
      </w:r>
      <w:proofErr w:type="gramStart"/>
      <w:r w:rsidRPr="210FCC1E">
        <w:rPr>
          <w:b/>
          <w:bCs/>
          <w:sz w:val="24"/>
          <w:szCs w:val="24"/>
        </w:rPr>
        <w:t>г. N 25, примерной программы общеобразовательной дисциплины «Иностранный язык»,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 14 от 30 ноября 2022 г.), положений Федеральной программы среднего общего образования (утв. Приказом Министерства просвещения Российской Федерации от 23.11.2022 г. № 1014), с учетом получаемой специальности</w:t>
      </w:r>
      <w:proofErr w:type="gramEnd"/>
      <w:r w:rsidRPr="210FCC1E">
        <w:rPr>
          <w:b/>
          <w:bCs/>
          <w:sz w:val="24"/>
          <w:szCs w:val="24"/>
        </w:rPr>
        <w:t>, а также специфики и возможностей образовательной организации.</w:t>
      </w:r>
    </w:p>
    <w:p w:rsidR="210FCC1E" w:rsidRDefault="210FCC1E" w:rsidP="210FCC1E">
      <w:pPr>
        <w:jc w:val="both"/>
      </w:pPr>
      <w:r w:rsidRPr="210FCC1E">
        <w:rPr>
          <w:b/>
          <w:bCs/>
          <w:sz w:val="24"/>
          <w:szCs w:val="24"/>
        </w:rPr>
        <w:t>1.2. Цели и планируемые результаты освоения дисциплины:</w:t>
      </w:r>
    </w:p>
    <w:p w:rsidR="210FCC1E" w:rsidRDefault="210FCC1E" w:rsidP="210FCC1E">
      <w:pPr>
        <w:jc w:val="both"/>
      </w:pPr>
      <w:r w:rsidRPr="210FCC1E">
        <w:rPr>
          <w:b/>
          <w:bCs/>
          <w:sz w:val="24"/>
          <w:szCs w:val="24"/>
        </w:rPr>
        <w:t>1.2.1. Цель дисциплины</w:t>
      </w:r>
    </w:p>
    <w:p w:rsidR="210FCC1E" w:rsidRDefault="210FCC1E" w:rsidP="210FCC1E">
      <w:pPr>
        <w:jc w:val="both"/>
      </w:pPr>
      <w:r w:rsidRPr="210FCC1E">
        <w:rPr>
          <w:b/>
          <w:bCs/>
          <w:sz w:val="24"/>
          <w:szCs w:val="24"/>
        </w:rPr>
        <w:t>Содержание программы общеобразовательной дисциплины «Иностранный язык» направлено на достижение результатов её изучения в соответствии с требованиями ФГОС среднего общего образования с учетом профессиональной направленности федерального образовательного стандарта среднего общего образования.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5"/>
        <w:gridCol w:w="4668"/>
        <w:gridCol w:w="4344"/>
      </w:tblGrid>
      <w:tr w:rsidR="008F674F" w:rsidTr="210FCC1E">
        <w:tc>
          <w:tcPr>
            <w:tcW w:w="1915" w:type="dxa"/>
            <w:vMerge w:val="restart"/>
          </w:tcPr>
          <w:p w:rsidR="008F674F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012" w:type="dxa"/>
            <w:gridSpan w:val="2"/>
          </w:tcPr>
          <w:p w:rsidR="008F674F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8F674F" w:rsidTr="210FCC1E">
        <w:tc>
          <w:tcPr>
            <w:tcW w:w="1915" w:type="dxa"/>
            <w:vMerge/>
          </w:tcPr>
          <w:p w:rsidR="008F674F" w:rsidRDefault="008F674F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:rsidR="008F674F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</w:t>
            </w:r>
          </w:p>
        </w:tc>
        <w:tc>
          <w:tcPr>
            <w:tcW w:w="4344" w:type="dxa"/>
          </w:tcPr>
          <w:p w:rsidR="008F674F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Дисциплинарные</w:t>
            </w:r>
          </w:p>
        </w:tc>
      </w:tr>
      <w:tr w:rsidR="008F674F" w:rsidTr="210FCC1E">
        <w:tc>
          <w:tcPr>
            <w:tcW w:w="1915" w:type="dxa"/>
          </w:tcPr>
          <w:p w:rsidR="008F674F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68" w:type="dxa"/>
          </w:tcPr>
          <w:p w:rsidR="008F674F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части трудового воспитания: 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- интерес к различным сферам профессиональной деятельности, Овладение универсальными учебными познавательными действиями: а) базовые логические действия: - самостоятельно формулировать и актуализировать проблему, рассматривать ее всесторонне;</w:t>
            </w:r>
          </w:p>
          <w:p w:rsidR="008F674F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устанавливать существенный признак </w:t>
            </w:r>
            <w:r>
              <w:rPr>
                <w:sz w:val="24"/>
                <w:szCs w:val="24"/>
              </w:rPr>
              <w:lastRenderedPageBreak/>
              <w:t>или основания для сравнения, классификации и обобщения; - определять цели деятельности, задавать параметры и критерии их достижения; - выявлять закономерности и противоречия в рассматриваемых явлениях;</w:t>
            </w:r>
          </w:p>
          <w:p w:rsidR="008F674F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- развивать </w:t>
            </w:r>
            <w:proofErr w:type="spellStart"/>
            <w:r>
              <w:rPr>
                <w:sz w:val="24"/>
                <w:szCs w:val="24"/>
              </w:rPr>
              <w:t>креативное</w:t>
            </w:r>
            <w:proofErr w:type="spellEnd"/>
            <w:r>
              <w:rPr>
                <w:sz w:val="24"/>
                <w:szCs w:val="24"/>
              </w:rPr>
              <w:t xml:space="preserve"> мышление при решении жизненных проблем б) базовые исследовательские действия: - владеть навыками учебно-исследовательской и проектной деятельности, навыками разрешения проблем; 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proofErr w:type="gramEnd"/>
            <w:r>
              <w:rPr>
                <w:sz w:val="24"/>
                <w:szCs w:val="24"/>
              </w:rPr>
              <w:t xml:space="preserve"> - </w:t>
            </w:r>
            <w:proofErr w:type="gramStart"/>
            <w:r>
              <w:rPr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 -- уметь переносить знания в познавательную и практическую области жизнедеятельности; - уметь интегрировать знания из разных предметных областей; -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  <w:proofErr w:type="gramEnd"/>
          </w:p>
        </w:tc>
        <w:tc>
          <w:tcPr>
            <w:tcW w:w="4344" w:type="dxa"/>
          </w:tcPr>
          <w:p w:rsidR="008F674F" w:rsidRPr="000661E5" w:rsidRDefault="005327CC">
            <w:pPr>
              <w:pStyle w:val="a5"/>
              <w:rPr>
                <w:color w:val="000000"/>
                <w:lang w:val="ru-RU"/>
              </w:rPr>
            </w:pPr>
            <w:r w:rsidRPr="000661E5">
              <w:rPr>
                <w:color w:val="000000"/>
                <w:lang w:val="ru-RU"/>
              </w:rPr>
              <w:lastRenderedPageBreak/>
              <w:t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 w:rsidRPr="000661E5">
              <w:rPr>
                <w:color w:val="000000"/>
                <w:lang w:val="ru-RU"/>
              </w:rPr>
              <w:t>и</w:t>
            </w:r>
            <w:proofErr w:type="gramEnd"/>
            <w:r w:rsidRPr="000661E5">
              <w:rPr>
                <w:color w:val="000000"/>
                <w:lang w:val="ru-RU"/>
              </w:rPr>
              <w:t xml:space="preserve"> образования. Роль иностранного языка в современном мире. Молодежь в современном обществе. Досуг молодежи. Природа и </w:t>
            </w:r>
            <w:r w:rsidRPr="000661E5">
              <w:rPr>
                <w:color w:val="000000"/>
                <w:lang w:val="ru-RU"/>
              </w:rPr>
              <w:lastRenderedPageBreak/>
              <w:t xml:space="preserve"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 Современный мир профессий. Ценностные ориентиры молодежи в современном обществе. Деловое общение. Проблемы современной цивилизации. </w:t>
            </w:r>
            <w:proofErr w:type="gramStart"/>
            <w:r w:rsidRPr="000661E5">
              <w:rPr>
                <w:color w:val="000000"/>
                <w:lang w:val="ru-RU"/>
              </w:rPr>
              <w:t>Россия и мир: вклад России в мировую культуру, науку, технику говорение: уметь вести разные виды диалога (в том числе комбинированный) в стандартных ситуациях неофициального и официального общения объемом до 10 реплик со стороны каждого собеседника в рамках отобранного тематического содержания речи</w:t>
            </w:r>
            <w:r>
              <w:rPr>
                <w:color w:val="000000"/>
                <w:lang w:val="ru-RU"/>
              </w:rPr>
              <w:t xml:space="preserve"> </w:t>
            </w:r>
            <w:r w:rsidRPr="000661E5">
              <w:rPr>
                <w:lang w:val="ru-RU"/>
              </w:rPr>
              <w:t>с соблюдением норм речевого этикета, принятых в стране/странах изучаемого языка;</w:t>
            </w:r>
            <w:proofErr w:type="gramEnd"/>
            <w:r w:rsidRPr="000661E5">
              <w:rPr>
                <w:lang w:val="ru-RU"/>
              </w:rPr>
              <w:t xml:space="preserve"> 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17-18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17-18 фраз результаты выполненной проектной работы; - </w:t>
            </w:r>
            <w:proofErr w:type="spellStart"/>
            <w:r w:rsidRPr="000661E5">
              <w:rPr>
                <w:lang w:val="ru-RU"/>
              </w:rPr>
              <w:t>аудирование</w:t>
            </w:r>
            <w:proofErr w:type="spellEnd"/>
            <w:r w:rsidRPr="000661E5">
              <w:rPr>
                <w:lang w:val="ru-RU"/>
              </w:rPr>
              <w:t xml:space="preserve">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- </w:t>
            </w:r>
            <w:proofErr w:type="gramStart"/>
            <w:r w:rsidRPr="000661E5">
              <w:rPr>
                <w:lang w:val="ru-RU"/>
              </w:rPr>
              <w:t xml:space="preserve">смысловое чтение: читать про себя и понимать несложные аутентичные тексты разного вида, жанра и стиля объемом 700-900 слов, содержащие отдельные неизученные языковые явления, с различной глубиной проникновения в содержание </w:t>
            </w:r>
            <w:r w:rsidRPr="000661E5">
              <w:rPr>
                <w:lang w:val="ru-RU"/>
              </w:rPr>
              <w:lastRenderedPageBreak/>
              <w:t xml:space="preserve">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0661E5">
              <w:rPr>
                <w:lang w:val="ru-RU"/>
              </w:rPr>
              <w:t>несплошные</w:t>
            </w:r>
            <w:proofErr w:type="spellEnd"/>
            <w:r w:rsidRPr="000661E5">
              <w:rPr>
                <w:lang w:val="ru-RU"/>
              </w:rPr>
              <w:t xml:space="preserve"> тексты (таблицы, диаграммы, графики) и понимать представленную в них информацию;</w:t>
            </w:r>
            <w:proofErr w:type="gramEnd"/>
            <w:r w:rsidRPr="000661E5">
              <w:rPr>
                <w:lang w:val="ru-RU"/>
              </w:rPr>
              <w:t xml:space="preserve"> </w:t>
            </w:r>
            <w:proofErr w:type="gramStart"/>
            <w:r w:rsidRPr="000661E5">
              <w:rPr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 -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</w:t>
            </w:r>
            <w:r>
              <w:rPr>
                <w:lang w:val="ru-RU"/>
              </w:rPr>
              <w:t xml:space="preserve"> </w:t>
            </w:r>
            <w:r w:rsidRPr="000661E5">
              <w:rPr>
                <w:color w:val="000000"/>
                <w:lang w:val="ru-RU"/>
              </w:rPr>
              <w:t>таблицу, график, диаграмму и/или прочитанный/прослушанный текст объемом до 250 слов;</w:t>
            </w:r>
            <w:proofErr w:type="gramEnd"/>
            <w:r w:rsidRPr="000661E5">
              <w:rPr>
                <w:color w:val="000000"/>
                <w:lang w:val="ru-RU"/>
              </w:rPr>
              <w:t xml:space="preserve"> комментировать информацию, высказывание, цитату, пословицу с выражением и аргументацией своего мнения;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  <w:proofErr w:type="gramStart"/>
            <w:r w:rsidRPr="000661E5">
              <w:rPr>
                <w:color w:val="000000"/>
                <w:lang w:val="ru-RU"/>
              </w:rPr>
              <w:t>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proofErr w:type="gramEnd"/>
            <w:r w:rsidRPr="000661E5">
              <w:rPr>
                <w:color w:val="000000"/>
                <w:lang w:val="ru-RU"/>
              </w:rPr>
              <w:t xml:space="preserve"> </w:t>
            </w:r>
            <w:proofErr w:type="gramStart"/>
            <w:r w:rsidRPr="000661E5">
              <w:rPr>
                <w:color w:val="000000"/>
                <w:lang w:val="ru-RU"/>
              </w:rPr>
              <w:t xml:space="preserve">не ставить точку после заголовка; правильно оформлять прямую речь, электронное сообщение личного характера; - знать и понимание основных значений изученных лексических единиц (слов, </w:t>
            </w:r>
            <w:r w:rsidRPr="000661E5">
              <w:rPr>
                <w:color w:val="000000"/>
                <w:lang w:val="ru-RU"/>
              </w:rPr>
              <w:lastRenderedPageBreak/>
              <w:t>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</w:t>
            </w:r>
            <w:proofErr w:type="gramEnd"/>
            <w:r w:rsidRPr="000661E5">
              <w:rPr>
                <w:color w:val="000000"/>
                <w:lang w:val="ru-RU"/>
              </w:rPr>
              <w:t xml:space="preserve"> - 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</w:t>
            </w:r>
          </w:p>
          <w:p w:rsidR="008F674F" w:rsidRPr="000661E5" w:rsidRDefault="005327CC">
            <w:pPr>
              <w:pStyle w:val="a5"/>
              <w:rPr>
                <w:color w:val="000000"/>
                <w:lang w:val="ru-RU"/>
              </w:rPr>
            </w:pPr>
            <w:r w:rsidRPr="000661E5">
              <w:rPr>
                <w:color w:val="000000"/>
                <w:lang w:val="ru-RU"/>
              </w:rPr>
              <w:t xml:space="preserve">навыками употребления родственных слов, образованных с помощью аффиксации, словосложения, конверсии; 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 - </w:t>
            </w:r>
            <w:proofErr w:type="gramStart"/>
            <w:r w:rsidRPr="000661E5">
              <w:rPr>
                <w:color w:val="000000"/>
                <w:lang w:val="ru-RU"/>
              </w:rPr>
              <w:t xml:space="preserve">владеть </w:t>
            </w:r>
            <w:proofErr w:type="spellStart"/>
            <w:r w:rsidRPr="000661E5">
              <w:rPr>
                <w:color w:val="000000"/>
                <w:lang w:val="ru-RU"/>
              </w:rPr>
              <w:t>социокультурными</w:t>
            </w:r>
            <w:proofErr w:type="spellEnd"/>
            <w:r w:rsidRPr="000661E5">
              <w:rPr>
                <w:color w:val="000000"/>
                <w:lang w:val="ru-RU"/>
              </w:rPr>
              <w:t xml:space="preserve">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 w:rsidRPr="000661E5">
              <w:rPr>
                <w:color w:val="000000"/>
                <w:lang w:val="ru-RU"/>
              </w:rPr>
              <w:t xml:space="preserve"> </w:t>
            </w:r>
            <w:proofErr w:type="gramStart"/>
            <w:r w:rsidRPr="000661E5">
              <w:rPr>
                <w:color w:val="000000"/>
                <w:lang w:val="ru-RU"/>
              </w:rPr>
              <w:t xml:space="preserve">иметь базовые знания о </w:t>
            </w:r>
            <w:proofErr w:type="spellStart"/>
            <w:r w:rsidRPr="000661E5">
              <w:rPr>
                <w:color w:val="000000"/>
                <w:lang w:val="ru-RU"/>
              </w:rPr>
              <w:t>социокультурном</w:t>
            </w:r>
            <w:proofErr w:type="spellEnd"/>
            <w:r w:rsidRPr="000661E5">
              <w:rPr>
                <w:color w:val="000000"/>
                <w:lang w:val="ru-RU"/>
              </w:rPr>
              <w:t xml:space="preserve">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</w:t>
            </w:r>
            <w:r w:rsidRPr="000661E5">
              <w:rPr>
                <w:color w:val="000000"/>
                <w:lang w:val="ru-RU"/>
              </w:rPr>
              <w:lastRenderedPageBreak/>
              <w:t>соблюдать нормы вежливости в межкультурном общении; 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</w:t>
            </w:r>
            <w:proofErr w:type="gramEnd"/>
            <w:r w:rsidRPr="000661E5">
              <w:rPr>
                <w:color w:val="000000"/>
                <w:lang w:val="ru-RU"/>
              </w:rPr>
              <w:t xml:space="preserve"> при говорении и письме - описание/перифраз/толкование; при чтении и </w:t>
            </w:r>
            <w:proofErr w:type="spellStart"/>
            <w:r w:rsidRPr="000661E5">
              <w:rPr>
                <w:color w:val="000000"/>
                <w:lang w:val="ru-RU"/>
              </w:rPr>
              <w:t>аудировании</w:t>
            </w:r>
            <w:proofErr w:type="spellEnd"/>
            <w:r w:rsidRPr="000661E5">
              <w:rPr>
                <w:color w:val="000000"/>
                <w:lang w:val="ru-RU"/>
              </w:rPr>
              <w:t xml:space="preserve">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8F674F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color w:val="000000"/>
                <w:sz w:val="24"/>
                <w:szCs w:val="24"/>
              </w:rPr>
              <w:t>межпредметного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</w:t>
            </w:r>
            <w:proofErr w:type="spellStart"/>
            <w:r>
              <w:rPr>
                <w:color w:val="000000"/>
                <w:sz w:val="24"/>
                <w:szCs w:val="24"/>
              </w:rPr>
              <w:t>онлайн-обучения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иностранному языку;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форме; </w:t>
            </w:r>
            <w:proofErr w:type="gramStart"/>
            <w:r>
              <w:rPr>
                <w:color w:val="000000"/>
                <w:sz w:val="24"/>
                <w:szCs w:val="24"/>
              </w:rPr>
              <w:t>-о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существлять межличностное и межкультурное общение на основе знаний о </w:t>
            </w:r>
            <w:proofErr w:type="spellStart"/>
            <w:r>
              <w:rPr>
                <w:color w:val="000000"/>
                <w:sz w:val="24"/>
                <w:szCs w:val="24"/>
              </w:rPr>
              <w:t>социокультурном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портрете и культурном наследии родной страны и страны/стран изучаемого языка.</w:t>
            </w:r>
          </w:p>
        </w:tc>
      </w:tr>
      <w:tr w:rsidR="008F674F" w:rsidTr="210FCC1E">
        <w:tc>
          <w:tcPr>
            <w:tcW w:w="1915" w:type="dxa"/>
          </w:tcPr>
          <w:p w:rsidR="008F674F" w:rsidRPr="000661E5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0661E5">
              <w:rPr>
                <w:color w:val="000000"/>
                <w:lang w:val="ru-RU"/>
              </w:rPr>
              <w:lastRenderedPageBreak/>
              <w:t>ОК 02. Использовать</w:t>
            </w:r>
          </w:p>
          <w:p w:rsidR="008F674F" w:rsidRPr="000661E5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0661E5">
              <w:rPr>
                <w:color w:val="000000"/>
                <w:lang w:val="ru-RU"/>
              </w:rPr>
              <w:t>современные</w:t>
            </w:r>
          </w:p>
          <w:p w:rsidR="008F674F" w:rsidRPr="000661E5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0661E5">
              <w:rPr>
                <w:color w:val="000000"/>
                <w:lang w:val="ru-RU"/>
              </w:rPr>
              <w:t xml:space="preserve">средства </w:t>
            </w:r>
            <w:r w:rsidRPr="000661E5">
              <w:rPr>
                <w:color w:val="000000"/>
                <w:lang w:val="ru-RU"/>
              </w:rPr>
              <w:lastRenderedPageBreak/>
              <w:t>поиска,</w:t>
            </w:r>
          </w:p>
          <w:p w:rsidR="008F674F" w:rsidRPr="000661E5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0661E5">
              <w:rPr>
                <w:color w:val="000000"/>
                <w:lang w:val="ru-RU"/>
              </w:rPr>
              <w:t>анализа и</w:t>
            </w:r>
          </w:p>
          <w:p w:rsidR="008F674F" w:rsidRPr="000661E5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0661E5">
              <w:rPr>
                <w:color w:val="000000"/>
                <w:lang w:val="ru-RU"/>
              </w:rPr>
              <w:t>интерпретации</w:t>
            </w:r>
          </w:p>
          <w:p w:rsidR="008F674F" w:rsidRPr="000661E5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0661E5">
              <w:rPr>
                <w:color w:val="000000"/>
                <w:lang w:val="ru-RU"/>
              </w:rPr>
              <w:t>информации, и</w:t>
            </w:r>
          </w:p>
          <w:p w:rsidR="008F674F" w:rsidRPr="000661E5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0661E5">
              <w:rPr>
                <w:color w:val="000000"/>
                <w:lang w:val="ru-RU"/>
              </w:rPr>
              <w:t>информационные</w:t>
            </w:r>
          </w:p>
          <w:p w:rsidR="008F674F" w:rsidRPr="000661E5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0661E5">
              <w:rPr>
                <w:color w:val="000000"/>
                <w:lang w:val="ru-RU"/>
              </w:rPr>
              <w:t xml:space="preserve">технологии </w:t>
            </w:r>
            <w:proofErr w:type="gramStart"/>
            <w:r w:rsidRPr="000661E5">
              <w:rPr>
                <w:color w:val="000000"/>
                <w:lang w:val="ru-RU"/>
              </w:rPr>
              <w:t>для</w:t>
            </w:r>
            <w:proofErr w:type="gramEnd"/>
          </w:p>
          <w:p w:rsidR="008F674F" w:rsidRPr="000661E5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0661E5">
              <w:rPr>
                <w:color w:val="000000"/>
                <w:lang w:val="ru-RU"/>
              </w:rPr>
              <w:t>выполнения задач</w:t>
            </w:r>
          </w:p>
          <w:p w:rsidR="008F674F" w:rsidRPr="000661E5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0661E5">
              <w:rPr>
                <w:color w:val="000000"/>
                <w:lang w:val="ru-RU"/>
              </w:rPr>
              <w:t>профессиональной</w:t>
            </w:r>
          </w:p>
          <w:p w:rsidR="008F674F" w:rsidRPr="000661E5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0661E5">
              <w:rPr>
                <w:color w:val="000000"/>
                <w:lang w:val="ru-RU"/>
              </w:rPr>
              <w:t>деятельности</w:t>
            </w:r>
          </w:p>
          <w:p w:rsidR="008F674F" w:rsidRDefault="008F674F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:rsidR="008F674F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В области ценности научного познания: </w:t>
            </w:r>
            <w:proofErr w:type="gramStart"/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формированность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</w:t>
            </w:r>
            <w:r>
              <w:rPr>
                <w:color w:val="000000"/>
                <w:sz w:val="24"/>
                <w:szCs w:val="24"/>
              </w:rPr>
              <w:lastRenderedPageBreak/>
              <w:t>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8F674F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Овладение универсальными учебными познавательными действиями: в) работа с информацией: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соответствие правовым и морально-этическим нормам;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344" w:type="dxa"/>
          </w:tcPr>
          <w:p w:rsidR="008F674F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- владеть </w:t>
            </w:r>
            <w:proofErr w:type="spellStart"/>
            <w:r>
              <w:rPr>
                <w:color w:val="000000"/>
                <w:sz w:val="24"/>
                <w:szCs w:val="24"/>
              </w:rPr>
              <w:t>социокультурными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</w:t>
            </w:r>
            <w:r>
              <w:rPr>
                <w:color w:val="000000"/>
                <w:sz w:val="24"/>
                <w:szCs w:val="24"/>
              </w:rPr>
              <w:lastRenderedPageBreak/>
              <w:t>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иметь базовые знания о </w:t>
            </w:r>
            <w:proofErr w:type="spellStart"/>
            <w:r>
              <w:rPr>
                <w:color w:val="000000"/>
                <w:sz w:val="24"/>
                <w:szCs w:val="24"/>
              </w:rPr>
              <w:t>социокультурном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- владеть компенсаторными умениями, позволяющими в случае сбоя коммуникации, а также в условиях дефицита языковых </w:t>
            </w:r>
            <w:proofErr w:type="spellStart"/>
            <w:r>
              <w:rPr>
                <w:color w:val="000000"/>
                <w:sz w:val="24"/>
                <w:szCs w:val="24"/>
              </w:rPr>
              <w:t>средствиспользовать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различные приемы переработки информации: при говорении - переспрос;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при говорении и письме - описание/перифраз/толкование; при чтении и </w:t>
            </w:r>
            <w:proofErr w:type="spellStart"/>
            <w:r>
              <w:rPr>
                <w:color w:val="000000"/>
                <w:sz w:val="24"/>
                <w:szCs w:val="24"/>
              </w:rPr>
              <w:t>аудировании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  <w:proofErr w:type="gramStart"/>
            <w:r>
              <w:rPr>
                <w:color w:val="000000"/>
                <w:sz w:val="24"/>
                <w:szCs w:val="24"/>
              </w:rPr>
              <w:t>-и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color w:val="000000"/>
                <w:sz w:val="24"/>
                <w:szCs w:val="24"/>
              </w:rPr>
              <w:t>межпредметного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</w:t>
            </w:r>
            <w:proofErr w:type="spellStart"/>
            <w:r>
              <w:rPr>
                <w:color w:val="000000"/>
                <w:sz w:val="24"/>
                <w:szCs w:val="24"/>
              </w:rPr>
              <w:t>онлайн-обучения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иностранному языку; использовать </w:t>
            </w:r>
            <w:r>
              <w:rPr>
                <w:color w:val="000000"/>
                <w:sz w:val="24"/>
                <w:szCs w:val="24"/>
              </w:rPr>
              <w:lastRenderedPageBreak/>
              <w:t>иноязычные словари и справочники, в том числе информационно-справочные системы в электронной форме</w:t>
            </w:r>
          </w:p>
          <w:p w:rsidR="008F674F" w:rsidRDefault="008F674F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674F" w:rsidTr="210FCC1E">
        <w:tc>
          <w:tcPr>
            <w:tcW w:w="1915" w:type="dxa"/>
          </w:tcPr>
          <w:p w:rsidR="008F674F" w:rsidRDefault="005327CC">
            <w:pPr>
              <w:pStyle w:val="a5"/>
              <w:rPr>
                <w:color w:val="000000"/>
                <w:lang w:val="ru-RU"/>
              </w:rPr>
            </w:pPr>
            <w:r w:rsidRPr="000661E5">
              <w:rPr>
                <w:color w:val="000000"/>
                <w:lang w:val="ru-RU"/>
              </w:rPr>
              <w:lastRenderedPageBreak/>
              <w:t xml:space="preserve">ОК 04. </w:t>
            </w:r>
            <w:r>
              <w:rPr>
                <w:color w:val="000000"/>
                <w:lang w:val="ru-RU"/>
              </w:rPr>
              <w:t>Эффективно взаимодействовать и работать в коллективе и команде</w:t>
            </w:r>
          </w:p>
          <w:p w:rsidR="008F674F" w:rsidRDefault="008F674F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:rsidR="008F674F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8F674F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- понимать и использовать преимущества командной и индивидуальной работы; 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- координировать и выполнять работу в условиях реального, виртуального и комбинированного взаимодействия;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- осуществлять позитивное стратегическое поведение в различных ситуациях, проявлять творчество и воображение, быть инициативным. Овладение универсальными регулятивными действиями: г) принятие себя и других людей: - принимать мотивы и аргументы других людей при анализе результатов деятельности; - признавать свое право и право других людей на ошибки;- развивать способность понимать мир с позиции другого человека</w:t>
            </w:r>
          </w:p>
          <w:p w:rsidR="008F674F" w:rsidRDefault="008F674F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8F674F" w:rsidRDefault="008F674F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344" w:type="dxa"/>
          </w:tcPr>
          <w:p w:rsidR="008F674F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 </w:t>
            </w:r>
            <w:proofErr w:type="gramStart"/>
            <w:r>
              <w:rPr>
                <w:color w:val="000000"/>
                <w:sz w:val="24"/>
                <w:szCs w:val="24"/>
              </w:rPr>
              <w:t>-и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color w:val="000000"/>
                <w:sz w:val="24"/>
                <w:szCs w:val="24"/>
              </w:rPr>
              <w:t>межпредметного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</w:t>
            </w:r>
            <w:proofErr w:type="spellStart"/>
            <w:r>
              <w:rPr>
                <w:color w:val="000000"/>
                <w:sz w:val="24"/>
                <w:szCs w:val="24"/>
              </w:rPr>
              <w:t>онлайн-обучения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иностранному языку; использовать иноязычные словари и справочники, в том числе информационно-справочные системы в электронной форме; осуществлять межличностное и межкультурное общение на основе знаний о </w:t>
            </w:r>
            <w:proofErr w:type="spellStart"/>
            <w:r>
              <w:rPr>
                <w:color w:val="000000"/>
                <w:sz w:val="24"/>
                <w:szCs w:val="24"/>
              </w:rPr>
              <w:t>социокультурном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портрете и </w:t>
            </w:r>
            <w:r>
              <w:rPr>
                <w:color w:val="000000"/>
                <w:sz w:val="24"/>
                <w:szCs w:val="24"/>
              </w:rPr>
              <w:lastRenderedPageBreak/>
              <w:t>культурном наследии родной страны и страны/стран изучаемого языка</w:t>
            </w:r>
          </w:p>
        </w:tc>
      </w:tr>
      <w:tr w:rsidR="008F674F" w:rsidTr="210FCC1E">
        <w:tc>
          <w:tcPr>
            <w:tcW w:w="1915" w:type="dxa"/>
          </w:tcPr>
          <w:p w:rsidR="008F674F" w:rsidRDefault="005327CC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8F674F" w:rsidRPr="000661E5" w:rsidRDefault="008F674F">
            <w:pPr>
              <w:pStyle w:val="a5"/>
              <w:jc w:val="both"/>
              <w:rPr>
                <w:color w:val="000000"/>
                <w:lang w:val="ru-RU"/>
              </w:rPr>
            </w:pPr>
          </w:p>
          <w:p w:rsidR="008F674F" w:rsidRDefault="008F674F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:rsidR="008F674F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наличие мотивации к обучению и личностному развитию; В области ценности научного познания: - </w:t>
            </w:r>
            <w:proofErr w:type="spellStart"/>
            <w:r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</w:t>
            </w:r>
          </w:p>
          <w:p w:rsidR="008F674F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</w:t>
            </w:r>
            <w:proofErr w:type="gramStart"/>
            <w:r>
              <w:rPr>
                <w:color w:val="000000"/>
                <w:sz w:val="24"/>
                <w:szCs w:val="24"/>
              </w:rPr>
              <w:t>-о</w:t>
            </w:r>
            <w:proofErr w:type="gramEnd"/>
            <w:r>
              <w:rPr>
                <w:color w:val="000000"/>
                <w:sz w:val="24"/>
                <w:szCs w:val="24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344" w:type="dxa"/>
          </w:tcPr>
          <w:p w:rsidR="008F674F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аудирование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</w:t>
            </w:r>
            <w:proofErr w:type="gramStart"/>
            <w:r>
              <w:rPr>
                <w:color w:val="000000"/>
                <w:sz w:val="24"/>
                <w:szCs w:val="24"/>
              </w:rPr>
              <w:t>-в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</w:t>
            </w:r>
            <w:proofErr w:type="gramStart"/>
            <w:r>
              <w:rPr>
                <w:color w:val="000000"/>
                <w:sz w:val="24"/>
                <w:szCs w:val="24"/>
              </w:rPr>
              <w:t>-и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color w:val="000000"/>
                <w:sz w:val="24"/>
                <w:szCs w:val="24"/>
              </w:rPr>
              <w:t>межпредметного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</w:t>
            </w:r>
            <w:proofErr w:type="spellStart"/>
            <w:r>
              <w:rPr>
                <w:color w:val="000000"/>
                <w:sz w:val="24"/>
                <w:szCs w:val="24"/>
              </w:rPr>
              <w:t>онлайн-обучения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8F674F" w:rsidTr="210FCC1E">
        <w:tc>
          <w:tcPr>
            <w:tcW w:w="1915" w:type="dxa"/>
            <w:shd w:val="clear" w:color="auto" w:fill="FFFFFF" w:themeFill="background1"/>
          </w:tcPr>
          <w:p w:rsidR="008F674F" w:rsidRDefault="210FCC1E" w:rsidP="210FCC1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210FCC1E">
              <w:rPr>
                <w:sz w:val="24"/>
                <w:szCs w:val="24"/>
              </w:rPr>
              <w:t xml:space="preserve"> ПК 5.1. Планировать, оптимизировать и распределять производственные задания между бригадами, </w:t>
            </w:r>
            <w:r w:rsidRPr="210FCC1E">
              <w:rPr>
                <w:sz w:val="24"/>
                <w:szCs w:val="24"/>
              </w:rPr>
              <w:lastRenderedPageBreak/>
              <w:t xml:space="preserve">звеньями и отдельными работниками; </w:t>
            </w:r>
          </w:p>
          <w:p w:rsidR="008F674F" w:rsidRDefault="210FCC1E" w:rsidP="210FCC1E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210FCC1E">
              <w:rPr>
                <w:sz w:val="24"/>
                <w:szCs w:val="24"/>
              </w:rPr>
              <w:t>ПК 5.2. Контролировать выполнение производственных задач бригадами, звеньями и отдельными работниками.</w:t>
            </w:r>
          </w:p>
        </w:tc>
        <w:tc>
          <w:tcPr>
            <w:tcW w:w="4668" w:type="dxa"/>
            <w:shd w:val="clear" w:color="auto" w:fill="FFFFFF" w:themeFill="background1"/>
          </w:tcPr>
          <w:p w:rsidR="008F674F" w:rsidRDefault="210FCC1E" w:rsidP="210FCC1E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210FCC1E">
              <w:rPr>
                <w:color w:val="000000" w:themeColor="text1"/>
                <w:sz w:val="24"/>
                <w:szCs w:val="24"/>
              </w:rPr>
              <w:lastRenderedPageBreak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F674F" w:rsidRDefault="210FCC1E" w:rsidP="210FCC1E">
            <w:pPr>
              <w:spacing w:after="0" w:line="240" w:lineRule="auto"/>
              <w:jc w:val="both"/>
            </w:pPr>
            <w:r w:rsidRPr="210FCC1E">
              <w:rPr>
                <w:color w:val="000000" w:themeColor="text1"/>
                <w:sz w:val="24"/>
                <w:szCs w:val="24"/>
              </w:rPr>
              <w:t>давать оценку новым ситуациям;</w:t>
            </w:r>
          </w:p>
          <w:p w:rsidR="008F674F" w:rsidRDefault="210FCC1E" w:rsidP="210FCC1E">
            <w:pPr>
              <w:spacing w:after="0" w:line="240" w:lineRule="auto"/>
              <w:jc w:val="both"/>
            </w:pPr>
            <w:r w:rsidRPr="210FCC1E">
              <w:rPr>
                <w:color w:val="000000" w:themeColor="text1"/>
                <w:sz w:val="24"/>
                <w:szCs w:val="24"/>
              </w:rPr>
              <w:t>делать осознанный выбор, аргументировать его, брать ответственность за решение.</w:t>
            </w:r>
          </w:p>
        </w:tc>
        <w:tc>
          <w:tcPr>
            <w:tcW w:w="4344" w:type="dxa"/>
            <w:shd w:val="clear" w:color="auto" w:fill="FFFFFF" w:themeFill="background1"/>
          </w:tcPr>
          <w:p w:rsidR="008F674F" w:rsidRDefault="210FCC1E" w:rsidP="210FCC1E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210FCC1E">
              <w:rPr>
                <w:color w:val="000000" w:themeColor="text1"/>
                <w:sz w:val="24"/>
                <w:szCs w:val="24"/>
              </w:rPr>
              <w:t>уметь вести разные виды диалога (в том числе комбинированный) в стандартных ситуациях неофициального и официального общения</w:t>
            </w:r>
          </w:p>
          <w:p w:rsidR="008F674F" w:rsidRDefault="210FCC1E" w:rsidP="210FCC1E">
            <w:pPr>
              <w:spacing w:after="0" w:line="240" w:lineRule="auto"/>
              <w:jc w:val="both"/>
            </w:pPr>
            <w:r w:rsidRPr="210FCC1E">
              <w:rPr>
                <w:color w:val="000000" w:themeColor="text1"/>
                <w:sz w:val="24"/>
                <w:szCs w:val="24"/>
              </w:rPr>
              <w:t xml:space="preserve">- создавать устные связные монологические высказывания (описание/характеристика, </w:t>
            </w:r>
            <w:r w:rsidRPr="210FCC1E">
              <w:rPr>
                <w:color w:val="000000" w:themeColor="text1"/>
                <w:sz w:val="24"/>
                <w:szCs w:val="24"/>
              </w:rPr>
              <w:lastRenderedPageBreak/>
              <w:t>повествование/сообщение) с изложением своего мнения и краткой аргументацией</w:t>
            </w:r>
          </w:p>
          <w:p w:rsidR="008F674F" w:rsidRDefault="210FCC1E" w:rsidP="210FCC1E">
            <w:pPr>
              <w:spacing w:after="0" w:line="240" w:lineRule="auto"/>
              <w:jc w:val="both"/>
            </w:pPr>
            <w:r w:rsidRPr="210FCC1E">
              <w:rPr>
                <w:color w:val="000000" w:themeColor="text1"/>
                <w:sz w:val="24"/>
                <w:szCs w:val="24"/>
              </w:rPr>
              <w:t>-соблюдать нормы вежливости в межкультурном общении;</w:t>
            </w:r>
          </w:p>
          <w:p w:rsidR="008F674F" w:rsidRDefault="210FCC1E" w:rsidP="210FCC1E">
            <w:pPr>
              <w:spacing w:after="0" w:line="240" w:lineRule="auto"/>
              <w:jc w:val="both"/>
            </w:pPr>
            <w:r w:rsidRPr="210FCC1E">
              <w:rPr>
                <w:color w:val="000000" w:themeColor="text1"/>
                <w:sz w:val="24"/>
                <w:szCs w:val="24"/>
              </w:rPr>
              <w:t xml:space="preserve"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210FCC1E">
              <w:rPr>
                <w:color w:val="000000" w:themeColor="text1"/>
                <w:sz w:val="24"/>
                <w:szCs w:val="24"/>
              </w:rPr>
              <w:t>аудировании</w:t>
            </w:r>
            <w:proofErr w:type="spellEnd"/>
            <w:r w:rsidRPr="210FCC1E">
              <w:rPr>
                <w:color w:val="000000" w:themeColor="text1"/>
                <w:sz w:val="24"/>
                <w:szCs w:val="24"/>
              </w:rPr>
              <w:t xml:space="preserve">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явления.</w:t>
            </w:r>
          </w:p>
        </w:tc>
      </w:tr>
    </w:tbl>
    <w:p w:rsidR="008F674F" w:rsidRDefault="008F674F">
      <w:pPr>
        <w:jc w:val="both"/>
        <w:rPr>
          <w:sz w:val="24"/>
          <w:szCs w:val="24"/>
        </w:rPr>
      </w:pPr>
    </w:p>
    <w:p w:rsidR="000661E5" w:rsidRDefault="000661E5">
      <w:pPr>
        <w:jc w:val="both"/>
        <w:rPr>
          <w:sz w:val="24"/>
          <w:szCs w:val="24"/>
        </w:rPr>
      </w:pPr>
    </w:p>
    <w:p w:rsidR="000661E5" w:rsidRDefault="000661E5">
      <w:pPr>
        <w:jc w:val="both"/>
        <w:rPr>
          <w:sz w:val="24"/>
          <w:szCs w:val="24"/>
        </w:rPr>
      </w:pPr>
    </w:p>
    <w:p w:rsidR="000661E5" w:rsidRDefault="000661E5">
      <w:pPr>
        <w:jc w:val="both"/>
        <w:rPr>
          <w:sz w:val="24"/>
          <w:szCs w:val="24"/>
        </w:rPr>
      </w:pPr>
    </w:p>
    <w:p w:rsidR="000661E5" w:rsidRDefault="000661E5">
      <w:pPr>
        <w:jc w:val="both"/>
        <w:rPr>
          <w:sz w:val="24"/>
          <w:szCs w:val="24"/>
        </w:rPr>
      </w:pPr>
    </w:p>
    <w:p w:rsidR="000661E5" w:rsidRDefault="000661E5">
      <w:pPr>
        <w:jc w:val="both"/>
        <w:rPr>
          <w:sz w:val="24"/>
          <w:szCs w:val="24"/>
        </w:rPr>
      </w:pPr>
    </w:p>
    <w:p w:rsidR="000661E5" w:rsidRDefault="000661E5">
      <w:pPr>
        <w:jc w:val="both"/>
        <w:rPr>
          <w:sz w:val="24"/>
          <w:szCs w:val="24"/>
        </w:rPr>
      </w:pPr>
    </w:p>
    <w:p w:rsidR="000661E5" w:rsidRDefault="000661E5">
      <w:pPr>
        <w:jc w:val="both"/>
        <w:rPr>
          <w:sz w:val="24"/>
          <w:szCs w:val="24"/>
        </w:rPr>
      </w:pPr>
    </w:p>
    <w:p w:rsidR="000661E5" w:rsidRDefault="000661E5">
      <w:pPr>
        <w:jc w:val="both"/>
        <w:rPr>
          <w:sz w:val="24"/>
          <w:szCs w:val="24"/>
        </w:rPr>
      </w:pPr>
    </w:p>
    <w:p w:rsidR="000661E5" w:rsidRDefault="000661E5">
      <w:pPr>
        <w:jc w:val="both"/>
        <w:rPr>
          <w:sz w:val="24"/>
          <w:szCs w:val="24"/>
        </w:rPr>
      </w:pPr>
    </w:p>
    <w:p w:rsidR="000661E5" w:rsidRDefault="000661E5">
      <w:pPr>
        <w:jc w:val="both"/>
        <w:rPr>
          <w:sz w:val="24"/>
          <w:szCs w:val="24"/>
        </w:rPr>
      </w:pPr>
    </w:p>
    <w:p w:rsidR="000661E5" w:rsidRDefault="000661E5">
      <w:pPr>
        <w:jc w:val="both"/>
        <w:rPr>
          <w:sz w:val="24"/>
          <w:szCs w:val="24"/>
        </w:rPr>
      </w:pPr>
    </w:p>
    <w:p w:rsidR="000661E5" w:rsidRDefault="000661E5">
      <w:pPr>
        <w:jc w:val="both"/>
        <w:rPr>
          <w:sz w:val="24"/>
          <w:szCs w:val="24"/>
        </w:rPr>
      </w:pPr>
    </w:p>
    <w:p w:rsidR="000661E5" w:rsidRDefault="000661E5">
      <w:pPr>
        <w:jc w:val="both"/>
        <w:rPr>
          <w:sz w:val="24"/>
          <w:szCs w:val="24"/>
        </w:rPr>
      </w:pPr>
    </w:p>
    <w:p w:rsidR="000661E5" w:rsidRDefault="000661E5">
      <w:pPr>
        <w:jc w:val="both"/>
        <w:rPr>
          <w:sz w:val="24"/>
          <w:szCs w:val="24"/>
        </w:rPr>
      </w:pPr>
    </w:p>
    <w:p w:rsidR="000661E5" w:rsidRDefault="000661E5">
      <w:pPr>
        <w:jc w:val="both"/>
        <w:rPr>
          <w:sz w:val="24"/>
          <w:szCs w:val="24"/>
        </w:rPr>
      </w:pPr>
    </w:p>
    <w:p w:rsidR="000661E5" w:rsidRDefault="000661E5">
      <w:pPr>
        <w:jc w:val="both"/>
        <w:rPr>
          <w:sz w:val="24"/>
          <w:szCs w:val="24"/>
        </w:rPr>
      </w:pPr>
    </w:p>
    <w:p w:rsidR="000661E5" w:rsidRDefault="000661E5">
      <w:pPr>
        <w:jc w:val="both"/>
        <w:rPr>
          <w:sz w:val="24"/>
          <w:szCs w:val="24"/>
        </w:rPr>
      </w:pPr>
    </w:p>
    <w:p w:rsidR="000661E5" w:rsidRDefault="000661E5">
      <w:pPr>
        <w:jc w:val="both"/>
        <w:rPr>
          <w:sz w:val="24"/>
          <w:szCs w:val="24"/>
        </w:rPr>
      </w:pPr>
    </w:p>
    <w:p w:rsidR="008F674F" w:rsidRDefault="210FCC1E" w:rsidP="000661E5">
      <w:pPr>
        <w:numPr>
          <w:ilvl w:val="0"/>
          <w:numId w:val="13"/>
        </w:numPr>
        <w:jc w:val="both"/>
        <w:rPr>
          <w:b/>
          <w:bCs/>
          <w:sz w:val="24"/>
          <w:szCs w:val="24"/>
        </w:rPr>
      </w:pPr>
      <w:r w:rsidRPr="210FCC1E">
        <w:rPr>
          <w:b/>
          <w:bCs/>
          <w:sz w:val="24"/>
          <w:szCs w:val="24"/>
        </w:rPr>
        <w:lastRenderedPageBreak/>
        <w:t>СТРУКТУРА И СОДЕРЖАНИЕ ОБЩЕОБРАЗОВАТЕЛЬНОЙ ДИСЦИПЛИНЫ</w:t>
      </w:r>
    </w:p>
    <w:p w:rsidR="008F674F" w:rsidRDefault="005327CC" w:rsidP="000661E5">
      <w:pPr>
        <w:numPr>
          <w:ilvl w:val="1"/>
          <w:numId w:val="13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Объем дисциплины и виды учебной работы</w:t>
      </w:r>
    </w:p>
    <w:tbl>
      <w:tblPr>
        <w:tblStyle w:val="a6"/>
        <w:tblW w:w="0" w:type="auto"/>
        <w:tblLook w:val="0000"/>
      </w:tblPr>
      <w:tblGrid>
        <w:gridCol w:w="7594"/>
        <w:gridCol w:w="2311"/>
      </w:tblGrid>
      <w:tr w:rsidR="008F674F" w:rsidTr="210FCC1E">
        <w:tc>
          <w:tcPr>
            <w:tcW w:w="7594" w:type="dxa"/>
          </w:tcPr>
          <w:p w:rsidR="008F674F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Вид учебной работы </w:t>
            </w:r>
          </w:p>
        </w:tc>
        <w:tc>
          <w:tcPr>
            <w:tcW w:w="2311" w:type="dxa"/>
          </w:tcPr>
          <w:p w:rsidR="008F674F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8F674F" w:rsidTr="210FCC1E">
        <w:tc>
          <w:tcPr>
            <w:tcW w:w="7594" w:type="dxa"/>
          </w:tcPr>
          <w:p w:rsidR="008F674F" w:rsidRPr="000661E5" w:rsidRDefault="005327CC">
            <w:pPr>
              <w:pStyle w:val="a5"/>
              <w:rPr>
                <w:b/>
                <w:bCs/>
                <w:lang w:val="ru-RU"/>
              </w:rPr>
            </w:pPr>
            <w:r w:rsidRPr="000661E5">
              <w:rPr>
                <w:b/>
                <w:bCs/>
                <w:color w:val="000000"/>
                <w:lang w:val="ru-RU"/>
              </w:rPr>
              <w:t>Объем образовательной программы учебной</w:t>
            </w:r>
            <w:r>
              <w:rPr>
                <w:b/>
                <w:bCs/>
                <w:color w:val="000000"/>
                <w:lang w:val="ru-RU"/>
              </w:rPr>
              <w:t xml:space="preserve"> </w:t>
            </w:r>
            <w:r w:rsidRPr="000661E5">
              <w:rPr>
                <w:b/>
                <w:bCs/>
                <w:color w:val="000000"/>
                <w:lang w:val="ru-RU"/>
              </w:rPr>
              <w:t>дисциплины</w:t>
            </w:r>
          </w:p>
        </w:tc>
        <w:tc>
          <w:tcPr>
            <w:tcW w:w="2311" w:type="dxa"/>
          </w:tcPr>
          <w:p w:rsidR="008F674F" w:rsidRDefault="210FCC1E">
            <w:pPr>
              <w:jc w:val="both"/>
              <w:rPr>
                <w:b/>
                <w:bCs/>
                <w:sz w:val="24"/>
                <w:szCs w:val="24"/>
              </w:rPr>
            </w:pPr>
            <w:r w:rsidRPr="210FCC1E">
              <w:rPr>
                <w:b/>
                <w:bCs/>
                <w:sz w:val="24"/>
                <w:szCs w:val="24"/>
              </w:rPr>
              <w:t>119 ч.</w:t>
            </w:r>
          </w:p>
        </w:tc>
      </w:tr>
      <w:tr w:rsidR="008F674F" w:rsidTr="210FCC1E">
        <w:tc>
          <w:tcPr>
            <w:tcW w:w="7594" w:type="dxa"/>
          </w:tcPr>
          <w:p w:rsidR="008F674F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т.ч.:</w:t>
            </w:r>
          </w:p>
        </w:tc>
        <w:tc>
          <w:tcPr>
            <w:tcW w:w="2311" w:type="dxa"/>
          </w:tcPr>
          <w:p w:rsidR="008F674F" w:rsidRDefault="008F674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F674F" w:rsidTr="210FCC1E">
        <w:tc>
          <w:tcPr>
            <w:tcW w:w="7594" w:type="dxa"/>
          </w:tcPr>
          <w:p w:rsidR="008F674F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1.Основное содержание</w:t>
            </w:r>
          </w:p>
        </w:tc>
        <w:tc>
          <w:tcPr>
            <w:tcW w:w="2311" w:type="dxa"/>
          </w:tcPr>
          <w:p w:rsidR="008F674F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83</w:t>
            </w:r>
          </w:p>
        </w:tc>
      </w:tr>
      <w:tr w:rsidR="008F674F" w:rsidTr="210FCC1E">
        <w:tc>
          <w:tcPr>
            <w:tcW w:w="7594" w:type="dxa"/>
          </w:tcPr>
          <w:p w:rsidR="008F674F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-Теоретическое обучение</w:t>
            </w:r>
          </w:p>
        </w:tc>
        <w:tc>
          <w:tcPr>
            <w:tcW w:w="2311" w:type="dxa"/>
          </w:tcPr>
          <w:p w:rsidR="008F674F" w:rsidRDefault="008F674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F674F" w:rsidTr="210FCC1E">
        <w:tc>
          <w:tcPr>
            <w:tcW w:w="7594" w:type="dxa"/>
          </w:tcPr>
          <w:p w:rsidR="008F674F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-Практические занятия</w:t>
            </w:r>
          </w:p>
        </w:tc>
        <w:tc>
          <w:tcPr>
            <w:tcW w:w="2311" w:type="dxa"/>
          </w:tcPr>
          <w:p w:rsidR="008F674F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83</w:t>
            </w:r>
          </w:p>
        </w:tc>
      </w:tr>
      <w:tr w:rsidR="008F674F" w:rsidTr="210FCC1E">
        <w:tc>
          <w:tcPr>
            <w:tcW w:w="7594" w:type="dxa"/>
          </w:tcPr>
          <w:p w:rsidR="008F674F" w:rsidRDefault="005327CC">
            <w:pPr>
              <w:pStyle w:val="a5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2. </w:t>
            </w:r>
            <w:proofErr w:type="spellStart"/>
            <w:r>
              <w:rPr>
                <w:b/>
                <w:bCs/>
                <w:color w:val="000000"/>
              </w:rPr>
              <w:t>Профессионально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ориентированное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содержание</w:t>
            </w:r>
            <w:proofErr w:type="spellEnd"/>
            <w:r>
              <w:rPr>
                <w:b/>
                <w:bCs/>
                <w:color w:val="000000"/>
                <w:lang w:val="ru-RU"/>
              </w:rPr>
              <w:t xml:space="preserve"> </w:t>
            </w:r>
          </w:p>
        </w:tc>
        <w:tc>
          <w:tcPr>
            <w:tcW w:w="2311" w:type="dxa"/>
          </w:tcPr>
          <w:p w:rsidR="008F674F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</w:tr>
      <w:tr w:rsidR="008F674F" w:rsidTr="210FCC1E">
        <w:tc>
          <w:tcPr>
            <w:tcW w:w="7594" w:type="dxa"/>
          </w:tcPr>
          <w:p w:rsidR="008F674F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т.ч.:</w:t>
            </w:r>
          </w:p>
        </w:tc>
        <w:tc>
          <w:tcPr>
            <w:tcW w:w="2311" w:type="dxa"/>
          </w:tcPr>
          <w:p w:rsidR="008F674F" w:rsidRDefault="008F674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F674F" w:rsidTr="210FCC1E">
        <w:tc>
          <w:tcPr>
            <w:tcW w:w="7594" w:type="dxa"/>
          </w:tcPr>
          <w:p w:rsidR="008F674F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-Теоретическое обучение</w:t>
            </w:r>
          </w:p>
        </w:tc>
        <w:tc>
          <w:tcPr>
            <w:tcW w:w="2311" w:type="dxa"/>
          </w:tcPr>
          <w:p w:rsidR="008F674F" w:rsidRDefault="008F674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F674F" w:rsidTr="210FCC1E">
        <w:tc>
          <w:tcPr>
            <w:tcW w:w="7594" w:type="dxa"/>
          </w:tcPr>
          <w:p w:rsidR="008F674F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-Практические занятия</w:t>
            </w:r>
          </w:p>
        </w:tc>
        <w:tc>
          <w:tcPr>
            <w:tcW w:w="2311" w:type="dxa"/>
          </w:tcPr>
          <w:p w:rsidR="008F674F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</w:tr>
      <w:tr w:rsidR="008F674F" w:rsidTr="210FCC1E">
        <w:tc>
          <w:tcPr>
            <w:tcW w:w="7594" w:type="dxa"/>
          </w:tcPr>
          <w:p w:rsidR="008F674F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(да/нет) </w:t>
            </w:r>
          </w:p>
        </w:tc>
        <w:tc>
          <w:tcPr>
            <w:tcW w:w="2311" w:type="dxa"/>
          </w:tcPr>
          <w:p w:rsidR="008F674F" w:rsidRDefault="210FCC1E">
            <w:pPr>
              <w:jc w:val="both"/>
              <w:rPr>
                <w:b/>
                <w:bCs/>
                <w:sz w:val="24"/>
                <w:szCs w:val="24"/>
              </w:rPr>
            </w:pPr>
            <w:r w:rsidRPr="210FCC1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8F674F" w:rsidTr="210FCC1E">
        <w:tc>
          <w:tcPr>
            <w:tcW w:w="7594" w:type="dxa"/>
          </w:tcPr>
          <w:p w:rsidR="008F674F" w:rsidRDefault="005327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2311" w:type="dxa"/>
          </w:tcPr>
          <w:p w:rsidR="008F674F" w:rsidRDefault="210FCC1E">
            <w:pPr>
              <w:jc w:val="both"/>
              <w:rPr>
                <w:b/>
                <w:bCs/>
                <w:sz w:val="24"/>
                <w:szCs w:val="24"/>
              </w:rPr>
            </w:pPr>
            <w:r w:rsidRPr="210FCC1E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8F674F" w:rsidTr="210FCC1E">
        <w:tc>
          <w:tcPr>
            <w:tcW w:w="7594" w:type="dxa"/>
          </w:tcPr>
          <w:p w:rsidR="008F674F" w:rsidRDefault="005327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2311" w:type="dxa"/>
          </w:tcPr>
          <w:p w:rsidR="008F674F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:rsidR="008F674F" w:rsidRDefault="008F674F">
      <w:pPr>
        <w:jc w:val="both"/>
        <w:rPr>
          <w:b/>
          <w:bCs/>
          <w:sz w:val="24"/>
          <w:szCs w:val="24"/>
        </w:rPr>
      </w:pPr>
    </w:p>
    <w:p w:rsidR="000661E5" w:rsidRDefault="000661E5" w:rsidP="000661E5">
      <w:pPr>
        <w:numPr>
          <w:ilvl w:val="1"/>
          <w:numId w:val="13"/>
        </w:numPr>
        <w:jc w:val="both"/>
        <w:rPr>
          <w:b/>
          <w:bCs/>
          <w:sz w:val="24"/>
          <w:szCs w:val="24"/>
        </w:rPr>
      </w:pPr>
    </w:p>
    <w:p w:rsidR="008F674F" w:rsidRDefault="33731EEA" w:rsidP="000661E5">
      <w:pPr>
        <w:numPr>
          <w:ilvl w:val="1"/>
          <w:numId w:val="13"/>
        </w:numPr>
        <w:jc w:val="both"/>
        <w:rPr>
          <w:b/>
          <w:bCs/>
          <w:sz w:val="24"/>
          <w:szCs w:val="24"/>
        </w:rPr>
      </w:pPr>
      <w:r w:rsidRPr="33731EEA">
        <w:rPr>
          <w:b/>
          <w:bCs/>
          <w:sz w:val="24"/>
          <w:szCs w:val="24"/>
        </w:rPr>
        <w:t>Тематическое планирование дисциплины</w:t>
      </w:r>
      <w:r w:rsidR="005327CC">
        <w:tab/>
      </w:r>
      <w:r w:rsidRPr="33731EEA">
        <w:rPr>
          <w:b/>
          <w:bCs/>
          <w:sz w:val="24"/>
          <w:szCs w:val="24"/>
        </w:rPr>
        <w:t>ОДБ</w:t>
      </w:r>
      <w:r w:rsidR="005327CC">
        <w:tab/>
      </w:r>
      <w:r w:rsidRPr="33731EEA">
        <w:rPr>
          <w:b/>
          <w:bCs/>
          <w:sz w:val="24"/>
          <w:szCs w:val="24"/>
        </w:rPr>
        <w:t>04 «Иностранный</w:t>
      </w:r>
      <w:r w:rsidR="005327CC">
        <w:tab/>
      </w:r>
      <w:r w:rsidRPr="33731EEA">
        <w:rPr>
          <w:b/>
          <w:bCs/>
          <w:sz w:val="24"/>
          <w:szCs w:val="24"/>
        </w:rPr>
        <w:t>язык (английский)»</w:t>
      </w:r>
    </w:p>
    <w:tbl>
      <w:tblPr>
        <w:tblStyle w:val="Style76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795"/>
        <w:gridCol w:w="6411"/>
        <w:gridCol w:w="708"/>
        <w:gridCol w:w="1116"/>
      </w:tblGrid>
      <w:tr w:rsidR="008F674F" w:rsidTr="210FCC1E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Наименование разделов и тем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rFonts w:eastAsia="OfficinaSansBookC"/>
                <w:i/>
                <w:sz w:val="24"/>
                <w:szCs w:val="24"/>
                <w:lang w:eastAsia="en-GB"/>
              </w:rPr>
              <w:t xml:space="preserve"> (если предусмотрены)</w:t>
            </w:r>
            <w:proofErr w:type="gram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Объем часов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Формируемые общие компетенции и профессиональные компетенции </w:t>
            </w:r>
          </w:p>
        </w:tc>
      </w:tr>
      <w:tr w:rsidR="008F674F" w:rsidTr="210FCC1E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4</w:t>
            </w:r>
          </w:p>
        </w:tc>
      </w:tr>
      <w:tr w:rsidR="008F674F" w:rsidTr="210FCC1E">
        <w:trPr>
          <w:trHeight w:val="20"/>
        </w:trPr>
        <w:tc>
          <w:tcPr>
            <w:tcW w:w="110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Основное содержание</w:t>
            </w:r>
          </w:p>
        </w:tc>
      </w:tr>
      <w:tr w:rsidR="008F674F" w:rsidTr="210FCC1E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Введение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Диагностика входного уровня владения иностранным языком обучающегося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- Лексико-грамматический тест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lastRenderedPageBreak/>
              <w:t xml:space="preserve">- Устное собеседование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lastRenderedPageBreak/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lastRenderedPageBreak/>
              <w:t>Раздел 1.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Иностранный язык для общих целей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81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8F674F" w:rsidTr="210FCC1E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1.1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Повседневная жизнь семьи. Внешность и характер членов семьи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8F674F" w:rsidRDefault="005327CC" w:rsidP="000661E5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города;</w:t>
            </w:r>
          </w:p>
          <w:p w:rsidR="008F674F" w:rsidRDefault="005327CC" w:rsidP="000661E5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национальности;</w:t>
            </w:r>
          </w:p>
          <w:p w:rsidR="008F674F" w:rsidRDefault="005327CC" w:rsidP="000661E5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профессии;</w:t>
            </w:r>
          </w:p>
          <w:p w:rsidR="008F674F" w:rsidRDefault="005327CC" w:rsidP="000661E5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числительные;</w:t>
            </w:r>
          </w:p>
          <w:p w:rsidR="008F674F" w:rsidRDefault="33731EEA" w:rsidP="000661E5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sz w:val="24"/>
                <w:szCs w:val="24"/>
                <w:lang w:val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члены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семьи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>(mother-in-law/nephew/stepmother, etc.);</w:t>
            </w:r>
          </w:p>
          <w:p w:rsidR="008F674F" w:rsidRDefault="33731EEA" w:rsidP="000661E5">
            <w:pPr>
              <w:pStyle w:val="a7"/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eastAsia="Times New Roman"/>
                <w:sz w:val="24"/>
                <w:szCs w:val="24"/>
                <w:lang w:val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внешность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человека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>(high: shot, medium high, tall/nose: hooked, crooked, etc.);</w:t>
            </w:r>
          </w:p>
          <w:p w:rsidR="008F674F" w:rsidRDefault="33731EEA" w:rsidP="000661E5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sz w:val="24"/>
                <w:szCs w:val="24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личные качества человека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confident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shy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successful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.)</w:t>
            </w:r>
          </w:p>
          <w:p w:rsidR="008F674F" w:rsidRDefault="33731EEA" w:rsidP="000661E5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названия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профессий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(teacher, cook, businessman, etc)</w:t>
            </w:r>
          </w:p>
          <w:p w:rsidR="008F674F" w:rsidRDefault="33731EEA" w:rsidP="000661E5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8F674F" w:rsidRDefault="33731EEA" w:rsidP="000661E5">
            <w:pPr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глаголы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to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be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to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have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to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do</w:t>
            </w:r>
            <w:proofErr w:type="spellEnd"/>
            <w:r w:rsidRPr="000661E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(их значения как смысловых глаголов и функции как вспомогательных).</w:t>
            </w:r>
          </w:p>
          <w:p w:rsidR="008F674F" w:rsidRPr="000661E5" w:rsidRDefault="33731EEA" w:rsidP="000661E5">
            <w:pPr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sz w:val="24"/>
                <w:szCs w:val="24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простое настоящее время </w:t>
            </w:r>
            <w:r w:rsidRPr="000661E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(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образование и функции в страдательном залоге; чтение и правописание окончаний, слова-маркеры времени);</w:t>
            </w:r>
          </w:p>
          <w:p w:rsidR="008F674F" w:rsidRDefault="005327CC" w:rsidP="000661E5">
            <w:pPr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степени сравнения прилагательных и их правописание; </w:t>
            </w:r>
          </w:p>
          <w:p w:rsidR="008F674F" w:rsidRDefault="005327CC" w:rsidP="000661E5">
            <w:pPr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местоимения личные, притяжательные, указательные, возвратные;</w:t>
            </w:r>
          </w:p>
          <w:p w:rsidR="008F674F" w:rsidRDefault="005327CC" w:rsidP="000661E5">
            <w:pPr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модальные глаголы.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Фонетика: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Правила чтения. Звуки. Транскрипция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 w:rsidP="000661E5">
            <w:pPr>
              <w:numPr>
                <w:ilvl w:val="0"/>
                <w:numId w:val="16"/>
              </w:numPr>
              <w:suppressAutoHyphens/>
              <w:spacing w:after="0" w:line="276" w:lineRule="auto"/>
              <w:ind w:left="454"/>
              <w:jc w:val="both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 xml:space="preserve">Приветствие, прощание. Представление себя и других людей в официальной и неофициальной обстановке. </w:t>
            </w:r>
          </w:p>
          <w:p w:rsidR="008F674F" w:rsidRDefault="005327CC" w:rsidP="000661E5">
            <w:pPr>
              <w:numPr>
                <w:ilvl w:val="0"/>
                <w:numId w:val="16"/>
              </w:numPr>
              <w:suppressAutoHyphens/>
              <w:spacing w:after="0" w:line="276" w:lineRule="auto"/>
              <w:ind w:left="454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>Я и моя семья;</w:t>
            </w:r>
          </w:p>
          <w:p w:rsidR="008F674F" w:rsidRDefault="005327CC">
            <w:pPr>
              <w:suppressAutoHyphens/>
              <w:spacing w:after="0" w:line="276" w:lineRule="auto"/>
              <w:ind w:left="94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>3.Внешность, личностные качества;</w:t>
            </w:r>
          </w:p>
          <w:p w:rsidR="008F674F" w:rsidRDefault="005327CC">
            <w:pPr>
              <w:suppressAutoHyphens/>
              <w:spacing w:after="0" w:line="276" w:lineRule="auto"/>
              <w:ind w:left="94"/>
              <w:jc w:val="both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>4.Повседневная жизнь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8F674F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5327CC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5327CC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5327CC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1.2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 xml:space="preserve">Молодёжь в современном обществе. Досуг молодёжи: увлечения и интересы 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8F674F" w:rsidRDefault="33731EEA" w:rsidP="000661E5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рутина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(go to college, have breakfast, take a shower, etc.);</w:t>
            </w:r>
          </w:p>
          <w:p w:rsidR="008F674F" w:rsidRPr="000661E5" w:rsidRDefault="33731EEA" w:rsidP="000661E5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Наречия</w:t>
            </w:r>
            <w:r w:rsidRPr="000661E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(always, never, rarely, sometimes, etc.)</w:t>
            </w:r>
          </w:p>
          <w:p w:rsidR="008F674F" w:rsidRDefault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8F674F" w:rsidRDefault="33731EEA" w:rsidP="000661E5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предлоги времени;</w:t>
            </w:r>
          </w:p>
          <w:p w:rsidR="008F674F" w:rsidRDefault="33731EEA" w:rsidP="000661E5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8F674F" w:rsidRDefault="33731EEA" w:rsidP="000661E5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lastRenderedPageBreak/>
              <w:t>глагол с инфинитивом;</w:t>
            </w:r>
          </w:p>
          <w:p w:rsidR="008F674F" w:rsidRDefault="33731EEA" w:rsidP="000661E5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сослагательное наклонение</w:t>
            </w:r>
          </w:p>
          <w:p w:rsidR="008F674F" w:rsidRDefault="33731EEA" w:rsidP="000661E5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love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like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enjoy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+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Infinitive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/-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ing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, типы вопросов, способы выражения будущего времени.</w:t>
            </w:r>
          </w:p>
          <w:p w:rsidR="008F674F" w:rsidRDefault="008F674F" w:rsidP="33731EEA">
            <w:pPr>
              <w:spacing w:after="0" w:line="276" w:lineRule="auto"/>
              <w:ind w:left="113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 Хобби, свободное время;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Организация досуга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1.3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Условия проживания в городской и сельской местности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8F674F" w:rsidRPr="000661E5" w:rsidRDefault="33731EEA" w:rsidP="000661E5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здания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(attached house, apartment, etc.);</w:t>
            </w:r>
          </w:p>
          <w:p w:rsidR="008F674F" w:rsidRPr="000661E5" w:rsidRDefault="33731EEA" w:rsidP="000661E5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комнаты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(living-room, kitchen, etc.);</w:t>
            </w:r>
          </w:p>
          <w:p w:rsidR="008F674F" w:rsidRPr="000661E5" w:rsidRDefault="33731EEA" w:rsidP="000661E5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обстановка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(armchair, sofa, carpet, etc.);</w:t>
            </w:r>
          </w:p>
          <w:p w:rsidR="008F674F" w:rsidRPr="000661E5" w:rsidRDefault="33731EEA" w:rsidP="000661E5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техника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оборудование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(flat-screen TV, camera, computer, etc.);</w:t>
            </w:r>
          </w:p>
          <w:p w:rsidR="008F674F" w:rsidRPr="000661E5" w:rsidRDefault="33731EEA" w:rsidP="000661E5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условия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жизни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(comfortable, close, nice, etc.);</w:t>
            </w:r>
          </w:p>
          <w:p w:rsidR="008F674F" w:rsidRPr="000661E5" w:rsidRDefault="33731EEA" w:rsidP="000661E5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места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городе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(city centre, church, square, etc.);</w:t>
            </w:r>
          </w:p>
          <w:p w:rsidR="008F674F" w:rsidRDefault="33731EEA" w:rsidP="33731EEA">
            <w:pPr>
              <w:spacing w:after="0"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Грамматика:</w:t>
            </w:r>
          </w:p>
          <w:p w:rsidR="008F674F" w:rsidRDefault="33731EEA" w:rsidP="000661E5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оборот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there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is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are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;</w:t>
            </w:r>
          </w:p>
          <w:p w:rsidR="008F674F" w:rsidRDefault="33731EEA" w:rsidP="000661E5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неопределённые местоимения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some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any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one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и их производные.</w:t>
            </w:r>
          </w:p>
          <w:p w:rsidR="008F674F" w:rsidRPr="000661E5" w:rsidRDefault="33731EEA" w:rsidP="000661E5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предлоги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направления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(forward, past, opposite, etc.);</w:t>
            </w:r>
          </w:p>
          <w:p w:rsidR="008F674F" w:rsidRPr="000661E5" w:rsidRDefault="33731EEA" w:rsidP="000661E5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модальные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глаголы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этикетных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формулах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(Can/may I help you?,</w:t>
            </w:r>
            <w:proofErr w:type="gramEnd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Should you have any questions ___, Should you need any further information ___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др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.);</w:t>
            </w:r>
          </w:p>
          <w:p w:rsidR="008F674F" w:rsidRDefault="33731EEA" w:rsidP="000661E5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специальные вопросы;</w:t>
            </w:r>
          </w:p>
          <w:p w:rsidR="008F674F" w:rsidRDefault="33731EEA" w:rsidP="000661E5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proofErr w:type="gram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вопросительные предложения – формулы вежливости (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Could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you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___,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please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?</w:t>
            </w:r>
            <w:proofErr w:type="gram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Would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you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like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___? </w:t>
            </w:r>
            <w:proofErr w:type="spellStart"/>
            <w:proofErr w:type="gram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Shall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I___?);</w:t>
            </w:r>
            <w:proofErr w:type="gramEnd"/>
          </w:p>
          <w:p w:rsidR="008F674F" w:rsidRDefault="33731EEA" w:rsidP="000661E5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наречия, обозначающие направление</w:t>
            </w:r>
          </w:p>
          <w:p w:rsidR="008F674F" w:rsidRDefault="008F674F" w:rsidP="33731EEA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1.Особенности проживания в городе; Инфраструктура.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2.Как спросить и указать дорогу; 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3.Описание здания. Интерьер; 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4.Описание колледжа здание, обстановка, условия жизни, техника, оборудование. Описание кабинета иностранного языка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1.4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Покупки: одежда, обувь и продукты питания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8F674F" w:rsidRPr="000661E5" w:rsidRDefault="33731EEA" w:rsidP="000661E5">
            <w:pPr>
              <w:pStyle w:val="a7"/>
              <w:numPr>
                <w:ilvl w:val="0"/>
                <w:numId w:val="8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виды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магазинов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отделы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магазине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(shopping mall, department store, dairy produce, etc.);</w:t>
            </w:r>
          </w:p>
          <w:p w:rsidR="008F674F" w:rsidRPr="000661E5" w:rsidRDefault="33731EEA" w:rsidP="000661E5">
            <w:pPr>
              <w:pStyle w:val="a7"/>
              <w:numPr>
                <w:ilvl w:val="0"/>
                <w:numId w:val="8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товары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(juice, soap, milk, bread, butter, sandwich, a bottle of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lastRenderedPageBreak/>
              <w:t>milk, etc.);</w:t>
            </w:r>
          </w:p>
          <w:p w:rsidR="008F674F" w:rsidRPr="000661E5" w:rsidRDefault="33731EEA" w:rsidP="000661E5">
            <w:pPr>
              <w:pStyle w:val="a7"/>
              <w:numPr>
                <w:ilvl w:val="0"/>
                <w:numId w:val="8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одежда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(trousers, a sweater, a blouse, a tie, a skirt, etc)</w:t>
            </w:r>
          </w:p>
          <w:p w:rsidR="008F674F" w:rsidRDefault="33731EEA" w:rsidP="33731EEA">
            <w:pPr>
              <w:spacing w:after="0"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Грамматика:</w:t>
            </w:r>
          </w:p>
          <w:p w:rsidR="008F674F" w:rsidRDefault="33731EEA" w:rsidP="000661E5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существительные исчисляемые и неисчисляемые;</w:t>
            </w:r>
          </w:p>
          <w:p w:rsidR="008F674F" w:rsidRPr="000661E5" w:rsidRDefault="33731EEA" w:rsidP="000661E5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употребление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слов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many, much, a lot of, little, few, a few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существительными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:rsidR="008F674F" w:rsidRDefault="33731EEA" w:rsidP="000661E5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артикли: определенный, неопределенный, нулевой; </w:t>
            </w:r>
          </w:p>
          <w:p w:rsidR="008F674F" w:rsidRDefault="33731EEA" w:rsidP="000661E5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чтение артиклей;</w:t>
            </w:r>
          </w:p>
          <w:p w:rsidR="008F674F" w:rsidRDefault="33731EEA" w:rsidP="000661E5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арифметические действия и вычисления</w:t>
            </w:r>
          </w:p>
          <w:p w:rsidR="008F674F" w:rsidRDefault="008F674F" w:rsidP="33731EEA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1. Виды магазинов. Ассортимент товаров. 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Совершение покупок в продуктовом магазине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 Совершение покупок в магазине одежды/обуви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1.5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Здоровый образ жизни и забота о здоровье: сбалансированное питание.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Спорт. Посещение врача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33731EEA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 xml:space="preserve">ОК 01, ОК 02, ОК 04 </w:t>
            </w: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33731EEA" w:rsidRPr="000661E5" w:rsidRDefault="33731EEA" w:rsidP="000661E5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части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тела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(neck, back, arm, shoulder, etc);</w:t>
            </w:r>
          </w:p>
          <w:p w:rsidR="33731EEA" w:rsidRDefault="33731EEA" w:rsidP="000661E5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правильное питание (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diet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protein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.);</w:t>
            </w:r>
          </w:p>
          <w:p w:rsidR="33731EEA" w:rsidRDefault="33731EEA" w:rsidP="000661E5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названия видов спорта (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football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yoga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rowing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.);</w:t>
            </w:r>
          </w:p>
          <w:p w:rsidR="33731EEA" w:rsidRPr="000661E5" w:rsidRDefault="33731EEA" w:rsidP="000661E5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симптомы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болезни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(running nose, catch a cold, etc.);</w:t>
            </w:r>
          </w:p>
          <w:p w:rsidR="33731EEA" w:rsidRPr="000661E5" w:rsidRDefault="33731EEA" w:rsidP="000661E5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еда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(egg, pizza, meat, etc);</w:t>
            </w:r>
          </w:p>
          <w:p w:rsidR="33731EEA" w:rsidRDefault="33731EEA" w:rsidP="000661E5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способы приготовления пищи (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boil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mix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cut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roast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);</w:t>
            </w:r>
          </w:p>
          <w:p w:rsidR="33731EEA" w:rsidRDefault="33731EEA" w:rsidP="000661E5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дроби и меры весов (1/12: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one-twelfth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)</w:t>
            </w:r>
          </w:p>
          <w:p w:rsidR="33731EEA" w:rsidRDefault="33731EEA" w:rsidP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8F674F" w:rsidRDefault="33731EEA" w:rsidP="000661E5">
            <w:pPr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образование множественного числа с помощью внешней и внутренней флексии;</w:t>
            </w:r>
          </w:p>
          <w:p w:rsidR="008F674F" w:rsidRDefault="33731EEA" w:rsidP="000661E5">
            <w:pPr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:rsidR="008F674F" w:rsidRDefault="33731EEA" w:rsidP="000661E5">
            <w:pPr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существительные, имеющие одну форму для единственного и множественного числа;</w:t>
            </w:r>
          </w:p>
          <w:p w:rsidR="008F674F" w:rsidRDefault="005327CC">
            <w:pPr>
              <w:spacing w:after="0" w:line="276" w:lineRule="auto"/>
              <w:ind w:left="113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-простое прошедшее время (образование и функции в действительном залоге.</w:t>
            </w:r>
            <w:proofErr w:type="gramEnd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gramStart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Чтение и правописание окончаний в настоящем и прошедшем времени)</w:t>
            </w:r>
            <w:proofErr w:type="gramEnd"/>
          </w:p>
          <w:p w:rsidR="008F674F" w:rsidRDefault="33731EEA" w:rsidP="000661E5">
            <w:pPr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простое прошедшее время (образование и функции в действительном залоге.</w:t>
            </w:r>
            <w:proofErr w:type="gram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Чтение и правописание окончаний в настоящем и прошедшем времени)</w:t>
            </w:r>
            <w:proofErr w:type="gram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 Физическая культура и спорт. 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Еда полезная и вредная.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 Заболевания и их лечение.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 Здоровый образ жизни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1.6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lastRenderedPageBreak/>
              <w:t>Туризм. Виды отдыха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lastRenderedPageBreak/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ОК 01,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lastRenderedPageBreak/>
              <w:t>ОК 02, ОК 04</w:t>
            </w: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33731EEA" w:rsidP="000661E5">
            <w:pPr>
              <w:pStyle w:val="a7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Verdana" w:eastAsia="Verdana" w:hAnsi="Verdana" w:cs="Verdana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 xml:space="preserve">Лексика: </w:t>
            </w:r>
          </w:p>
          <w:p w:rsidR="008F674F" w:rsidRPr="000661E5" w:rsidRDefault="33731EEA" w:rsidP="000661E5">
            <w:pPr>
              <w:pStyle w:val="a7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виды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путешествий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(travelling by plane, by train, etc.);</w:t>
            </w:r>
          </w:p>
          <w:p w:rsidR="008F674F" w:rsidRPr="000661E5" w:rsidRDefault="33731EEA" w:rsidP="000661E5">
            <w:pPr>
              <w:pStyle w:val="a7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виды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транспорта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(bus, car, plane, etc.)</w:t>
            </w:r>
          </w:p>
          <w:p w:rsidR="008F674F" w:rsidRDefault="33731EEA" w:rsidP="000661E5">
            <w:pPr>
              <w:pStyle w:val="a7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Грамматика:</w:t>
            </w:r>
          </w:p>
          <w:p w:rsidR="008F674F" w:rsidRDefault="33731EEA" w:rsidP="000661E5">
            <w:pPr>
              <w:pStyle w:val="a7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инфинитив, его формы;</w:t>
            </w:r>
          </w:p>
          <w:p w:rsidR="008F674F" w:rsidRDefault="33731EEA" w:rsidP="000661E5">
            <w:pPr>
              <w:pStyle w:val="a7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неопределенные местоимения;</w:t>
            </w:r>
          </w:p>
          <w:p w:rsidR="008F674F" w:rsidRDefault="33731EEA" w:rsidP="000661E5">
            <w:pPr>
              <w:pStyle w:val="a7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образование степеней сравнения наречий;</w:t>
            </w:r>
          </w:p>
          <w:p w:rsidR="008F674F" w:rsidRDefault="33731EEA" w:rsidP="000661E5">
            <w:pPr>
              <w:pStyle w:val="a7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наречия места.</w:t>
            </w:r>
          </w:p>
          <w:p w:rsidR="008F674F" w:rsidRDefault="008F674F" w:rsidP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8F674F" w:rsidP="33731EEA">
            <w:pPr>
              <w:spacing w:after="0" w:line="276" w:lineRule="auto"/>
              <w:ind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1. Почему и как люди путешествуют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2. </w:t>
            </w: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Путешествие на поезде 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3. Путешествие на самолете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1.7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Страна/страны изучаемого языка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8F674F" w:rsidRPr="000661E5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33731EEA" w:rsidRPr="000661E5" w:rsidRDefault="33731EEA" w:rsidP="000661E5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государственное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устройство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(government, president, Chamber of parliament, etc.);</w:t>
            </w:r>
          </w:p>
          <w:p w:rsidR="33731EEA" w:rsidRPr="000661E5" w:rsidRDefault="33731EEA" w:rsidP="000661E5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погода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климат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(wet, mild, variable, etc.).</w:t>
            </w:r>
          </w:p>
          <w:p w:rsidR="33731EEA" w:rsidRPr="000661E5" w:rsidRDefault="33731EEA" w:rsidP="000661E5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экономика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(gross domestic product, machinery, income, etc.);</w:t>
            </w:r>
          </w:p>
          <w:p w:rsidR="33731EEA" w:rsidRPr="000661E5" w:rsidRDefault="33731EEA" w:rsidP="000661E5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достопримечательности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(sights, Tower Bridge, Big Ben, Tower, etc)</w:t>
            </w:r>
          </w:p>
          <w:p w:rsidR="33731EEA" w:rsidRDefault="33731EEA" w:rsidP="000661E5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количественные и порядковые числительные;</w:t>
            </w:r>
          </w:p>
          <w:p w:rsidR="33731EEA" w:rsidRDefault="33731EEA" w:rsidP="000661E5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обозначение годов, дат, времени, периодов;</w:t>
            </w:r>
          </w:p>
          <w:p w:rsidR="33731EEA" w:rsidRDefault="33731EEA" w:rsidP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8F674F" w:rsidRDefault="33731EEA" w:rsidP="000661E5">
            <w:pPr>
              <w:pStyle w:val="a7"/>
              <w:numPr>
                <w:ilvl w:val="0"/>
                <w:numId w:val="2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артикли с географическими названиями;</w:t>
            </w:r>
          </w:p>
          <w:p w:rsidR="008F674F" w:rsidRDefault="33731EEA" w:rsidP="000661E5">
            <w:pPr>
              <w:pStyle w:val="a7"/>
              <w:numPr>
                <w:ilvl w:val="0"/>
                <w:numId w:val="2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8F674F" w:rsidRPr="000661E5" w:rsidRDefault="33731EEA" w:rsidP="000661E5">
            <w:pPr>
              <w:pStyle w:val="a7"/>
              <w:numPr>
                <w:ilvl w:val="0"/>
                <w:numId w:val="2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сравнительные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обороты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than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, as…as, not so … as;</w:t>
            </w:r>
          </w:p>
          <w:p w:rsidR="008F674F" w:rsidRPr="000661E5" w:rsidRDefault="008F674F" w:rsidP="33731EEA">
            <w:pPr>
              <w:spacing w:after="0" w:line="276" w:lineRule="auto"/>
              <w:ind w:left="-284"/>
              <w:jc w:val="both"/>
              <w:rPr>
                <w:rFonts w:eastAsia="OfficinaSansBookC"/>
                <w:b/>
                <w:bCs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Pr="000661E5" w:rsidRDefault="008F674F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1116" w:type="dxa"/>
            <w:vMerge/>
          </w:tcPr>
          <w:p w:rsidR="008F674F" w:rsidRPr="000661E5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Pr="000661E5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33731EEA" w:rsidP="33731EEA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sz w:val="24"/>
                <w:szCs w:val="24"/>
                <w:lang w:eastAsia="en-GB"/>
              </w:rPr>
              <w:t xml:space="preserve">1.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8F674F" w:rsidRDefault="33731EEA" w:rsidP="33731EEA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2. Великобритания (крупные города, достопримечательности).</w:t>
            </w:r>
          </w:p>
          <w:p w:rsidR="008F674F" w:rsidRDefault="33731EEA" w:rsidP="33731EEA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3. США (крупные города, достопримечательности).</w:t>
            </w:r>
          </w:p>
          <w:p w:rsidR="008F674F" w:rsidRDefault="008F674F" w:rsidP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8F674F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5327CC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2</w:t>
            </w:r>
          </w:p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2</w:t>
            </w:r>
          </w:p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1.8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Россия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8F674F" w:rsidRPr="000661E5" w:rsidTr="210FCC1E">
        <w:trPr>
          <w:trHeight w:val="3056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33731EEA" w:rsidP="33731EEA">
            <w:pPr>
              <w:spacing w:before="240"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8F674F" w:rsidRPr="000661E5" w:rsidRDefault="33731EEA" w:rsidP="000661E5">
            <w:pPr>
              <w:pStyle w:val="a7"/>
              <w:numPr>
                <w:ilvl w:val="0"/>
                <w:numId w:val="1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государственное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устройство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(government, president, judicial, commander-in-chief, etc.);</w:t>
            </w:r>
          </w:p>
          <w:p w:rsidR="008F674F" w:rsidRPr="000661E5" w:rsidRDefault="33731EEA" w:rsidP="000661E5">
            <w:pPr>
              <w:pStyle w:val="a7"/>
              <w:numPr>
                <w:ilvl w:val="0"/>
                <w:numId w:val="1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погода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климат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(wet, mild, variable, continental, etc.).</w:t>
            </w:r>
          </w:p>
          <w:p w:rsidR="008F674F" w:rsidRPr="000661E5" w:rsidRDefault="33731EEA" w:rsidP="000661E5">
            <w:pPr>
              <w:pStyle w:val="a7"/>
              <w:numPr>
                <w:ilvl w:val="0"/>
                <w:numId w:val="1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экономика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(gross domestic product, machinery, income, heavy industry, light industry, oil and gas resources, etc.);</w:t>
            </w:r>
          </w:p>
          <w:p w:rsidR="008F674F" w:rsidRPr="000661E5" w:rsidRDefault="33731EEA" w:rsidP="000661E5">
            <w:pPr>
              <w:pStyle w:val="a7"/>
              <w:numPr>
                <w:ilvl w:val="0"/>
                <w:numId w:val="1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достопримечательности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(the Kremlin, the Red Square, Saint Petersburg, etc)</w:t>
            </w:r>
          </w:p>
          <w:p w:rsidR="008F674F" w:rsidRDefault="33731EEA" w:rsidP="33731EEA">
            <w:pPr>
              <w:spacing w:before="240"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8F674F" w:rsidRDefault="33731EEA" w:rsidP="000661E5">
            <w:pPr>
              <w:numPr>
                <w:ilvl w:val="0"/>
                <w:numId w:val="19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артикли с географическими названиями;</w:t>
            </w:r>
          </w:p>
          <w:p w:rsidR="008F674F" w:rsidRDefault="33731EEA" w:rsidP="000661E5">
            <w:pPr>
              <w:numPr>
                <w:ilvl w:val="0"/>
                <w:numId w:val="19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8F674F" w:rsidRDefault="33731EEA" w:rsidP="000661E5">
            <w:pPr>
              <w:numPr>
                <w:ilvl w:val="0"/>
                <w:numId w:val="19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сравнительные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обороты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than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, as…as, not so … as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1.Географическое положение, климат, население. 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2. Национальные символы. Политическое и экономическое устройство. 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3.Москва – столица России. Достопримечательности Москвы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4.Традиции народов России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210FCC1E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110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Профессионально-ориентированное содержание</w:t>
            </w:r>
          </w:p>
        </w:tc>
      </w:tr>
      <w:tr w:rsidR="008F674F" w:rsidTr="210FCC1E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Раздел 2.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Иностранный язык для специальных целей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34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i/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</w:rPr>
              <w:t>ПК 2.1</w:t>
            </w:r>
          </w:p>
        </w:tc>
      </w:tr>
      <w:tr w:rsidR="008F674F" w:rsidTr="210FCC1E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Тема 2.1 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Современный мир профессий. Проблемы выбора профессии. 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Роль иностранного языка в вашей профессии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09;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>.1</w:t>
            </w:r>
          </w:p>
        </w:tc>
      </w:tr>
      <w:tr w:rsidR="008F674F" w:rsidTr="210FCC1E">
        <w:trPr>
          <w:trHeight w:val="138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профессионально ориентированная лексика;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лексика делового общения.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Грамматика: 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герундий, инфинитив.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грамматические структуры, типичные для научно-популярных текстов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537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 Особенности подготовки по профессии.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2.Специфика работы по профессии.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3. Основные принципы деятельности по профессии. 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lastRenderedPageBreak/>
              <w:t>4. Основные понятия вашей профессии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lastRenderedPageBreak/>
              <w:t>2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306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Pr="000661E5" w:rsidRDefault="210FCC1E">
            <w:pPr>
              <w:pStyle w:val="a5"/>
              <w:rPr>
                <w:b/>
                <w:bCs/>
                <w:color w:val="000000"/>
                <w:lang w:val="ru-RU"/>
              </w:rPr>
            </w:pPr>
            <w:r w:rsidRPr="000661E5">
              <w:rPr>
                <w:rFonts w:eastAsia="OfficinaSansBookC"/>
                <w:b/>
                <w:bCs/>
                <w:lang w:val="ru-RU" w:eastAsia="en-GB"/>
              </w:rPr>
              <w:t xml:space="preserve">Тема 2.2 </w:t>
            </w:r>
          </w:p>
          <w:p w:rsidR="210FCC1E" w:rsidRPr="000661E5" w:rsidRDefault="210FCC1E" w:rsidP="210FCC1E">
            <w:pPr>
              <w:pStyle w:val="a5"/>
              <w:rPr>
                <w:rFonts w:eastAsia="OfficinaSansBookC"/>
                <w:b/>
                <w:bCs/>
                <w:lang w:val="ru-RU" w:eastAsia="en-GB"/>
              </w:rPr>
            </w:pPr>
            <w:r w:rsidRPr="000661E5">
              <w:rPr>
                <w:rFonts w:eastAsia="OfficinaSansBookC"/>
                <w:b/>
                <w:bCs/>
                <w:lang w:val="ru-RU" w:eastAsia="en-GB"/>
              </w:rPr>
              <w:t xml:space="preserve">\Государственные </w:t>
            </w:r>
            <w:proofErr w:type="spellStart"/>
            <w:r w:rsidRPr="000661E5">
              <w:rPr>
                <w:rFonts w:eastAsia="OfficinaSansBookC"/>
                <w:b/>
                <w:bCs/>
                <w:lang w:val="ru-RU" w:eastAsia="en-GB"/>
              </w:rPr>
              <w:t>учреждения</w:t>
            </w:r>
            <w:proofErr w:type="gramStart"/>
            <w:r w:rsidRPr="000661E5">
              <w:rPr>
                <w:rFonts w:eastAsia="OfficinaSansBookC"/>
                <w:b/>
                <w:bCs/>
                <w:lang w:val="ru-RU" w:eastAsia="en-GB"/>
              </w:rPr>
              <w:t>,б</w:t>
            </w:r>
            <w:proofErr w:type="gramEnd"/>
            <w:r w:rsidRPr="000661E5">
              <w:rPr>
                <w:rFonts w:eastAsia="OfficinaSansBookC"/>
                <w:b/>
                <w:bCs/>
                <w:lang w:val="ru-RU" w:eastAsia="en-GB"/>
              </w:rPr>
              <w:t>изнес</w:t>
            </w:r>
            <w:proofErr w:type="spellEnd"/>
            <w:r w:rsidRPr="000661E5">
              <w:rPr>
                <w:rFonts w:eastAsia="OfficinaSansBookC"/>
                <w:b/>
                <w:bCs/>
                <w:lang w:val="ru-RU" w:eastAsia="en-GB"/>
              </w:rPr>
              <w:t xml:space="preserve"> и услуги.</w:t>
            </w:r>
          </w:p>
          <w:p w:rsidR="008F674F" w:rsidRPr="000661E5" w:rsidRDefault="008F674F">
            <w:pPr>
              <w:pStyle w:val="a5"/>
              <w:rPr>
                <w:color w:val="000000"/>
                <w:lang w:val="ru-RU"/>
              </w:rPr>
            </w:pPr>
          </w:p>
          <w:p w:rsidR="008F674F" w:rsidRPr="000661E5" w:rsidRDefault="008F674F">
            <w:pPr>
              <w:pStyle w:val="a5"/>
              <w:rPr>
                <w:color w:val="000000"/>
                <w:lang w:val="ru-RU"/>
              </w:rPr>
            </w:pPr>
          </w:p>
          <w:p w:rsidR="008F674F" w:rsidRDefault="008F674F">
            <w:pPr>
              <w:spacing w:after="0"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09;</w:t>
            </w:r>
            <w:r>
              <w:rPr>
                <w:sz w:val="24"/>
                <w:szCs w:val="24"/>
              </w:rPr>
              <w:t>ПК 2.1</w:t>
            </w:r>
          </w:p>
        </w:tc>
      </w:tr>
      <w:tr w:rsidR="008F674F" w:rsidTr="210FCC1E">
        <w:trPr>
          <w:trHeight w:val="304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Pr="000661E5" w:rsidRDefault="005327CC">
            <w:pPr>
              <w:spacing w:after="0" w:line="276" w:lineRule="auto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 Лексика</w:t>
            </w:r>
            <w:r w:rsidRPr="000661E5">
              <w:rPr>
                <w:color w:val="000000"/>
                <w:sz w:val="24"/>
                <w:szCs w:val="24"/>
                <w:lang w:val="en-US"/>
              </w:rPr>
              <w:t xml:space="preserve">: </w:t>
            </w:r>
          </w:p>
          <w:p w:rsidR="008F674F" w:rsidRPr="000661E5" w:rsidRDefault="210FCC1E">
            <w:pPr>
              <w:spacing w:after="0" w:line="276" w:lineRule="auto"/>
              <w:rPr>
                <w:color w:val="000000"/>
                <w:sz w:val="24"/>
                <w:szCs w:val="24"/>
                <w:lang w:val="en-US"/>
              </w:rPr>
            </w:pPr>
            <w:r w:rsidRPr="000661E5">
              <w:rPr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Pr="210FCC1E">
              <w:rPr>
                <w:color w:val="000000" w:themeColor="text1"/>
                <w:sz w:val="24"/>
                <w:szCs w:val="24"/>
              </w:rPr>
              <w:t>Экономика</w:t>
            </w:r>
            <w:r w:rsidRPr="000661E5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210FCC1E">
              <w:rPr>
                <w:color w:val="000000" w:themeColor="text1"/>
                <w:sz w:val="24"/>
                <w:szCs w:val="24"/>
              </w:rPr>
              <w:t>и</w:t>
            </w:r>
            <w:r w:rsidRPr="000661E5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210FCC1E">
              <w:rPr>
                <w:color w:val="000000" w:themeColor="text1"/>
                <w:sz w:val="24"/>
                <w:szCs w:val="24"/>
              </w:rPr>
              <w:t>финансы</w:t>
            </w:r>
            <w:r w:rsidRPr="000661E5">
              <w:rPr>
                <w:color w:val="000000" w:themeColor="text1"/>
                <w:sz w:val="24"/>
                <w:szCs w:val="24"/>
                <w:lang w:val="en-US"/>
              </w:rPr>
              <w:t xml:space="preserve"> (Economics, finance and credit, etc, etc.)</w:t>
            </w:r>
          </w:p>
          <w:p w:rsidR="008F674F" w:rsidRPr="000661E5" w:rsidRDefault="210FCC1E">
            <w:pPr>
              <w:spacing w:after="0" w:line="276" w:lineRule="auto"/>
              <w:rPr>
                <w:color w:val="000000"/>
                <w:sz w:val="24"/>
                <w:szCs w:val="24"/>
                <w:lang w:val="en-US"/>
              </w:rPr>
            </w:pPr>
            <w:r w:rsidRPr="000661E5">
              <w:rPr>
                <w:color w:val="000000" w:themeColor="text1"/>
                <w:sz w:val="24"/>
                <w:szCs w:val="24"/>
                <w:lang w:val="en-US"/>
              </w:rPr>
              <w:t xml:space="preserve"> - </w:t>
            </w:r>
            <w:proofErr w:type="gramStart"/>
            <w:r w:rsidRPr="210FCC1E">
              <w:rPr>
                <w:color w:val="000000" w:themeColor="text1"/>
                <w:sz w:val="24"/>
                <w:szCs w:val="24"/>
              </w:rPr>
              <w:t>финансовые</w:t>
            </w:r>
            <w:proofErr w:type="gramEnd"/>
            <w:r w:rsidRPr="000661E5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210FCC1E">
              <w:rPr>
                <w:color w:val="000000" w:themeColor="text1"/>
                <w:sz w:val="24"/>
                <w:szCs w:val="24"/>
              </w:rPr>
              <w:t>учреждения</w:t>
            </w:r>
            <w:r w:rsidRPr="000661E5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210FCC1E">
              <w:rPr>
                <w:color w:val="000000" w:themeColor="text1"/>
                <w:sz w:val="24"/>
                <w:szCs w:val="24"/>
                <w:lang w:val="en-US"/>
              </w:rPr>
              <w:t>(Banks, stock exchanges, investments, etc</w:t>
            </w:r>
            <w:r w:rsidRPr="000661E5">
              <w:rPr>
                <w:color w:val="000000" w:themeColor="text1"/>
                <w:sz w:val="24"/>
                <w:szCs w:val="24"/>
                <w:lang w:val="en-US"/>
              </w:rPr>
              <w:t>.)</w:t>
            </w:r>
          </w:p>
          <w:p w:rsidR="008F674F" w:rsidRDefault="005327CC">
            <w:pPr>
              <w:spacing w:after="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Грамматика: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color w:val="000000"/>
                <w:sz w:val="24"/>
                <w:szCs w:val="24"/>
              </w:rPr>
              <w:t xml:space="preserve">- грамматические структуры, типичные для научно-популярных текстов.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304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304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210FCC1E">
            <w:pPr>
              <w:spacing w:after="0" w:line="240" w:lineRule="auto"/>
              <w:rPr>
                <w:sz w:val="24"/>
                <w:szCs w:val="24"/>
              </w:rPr>
            </w:pPr>
            <w:r w:rsidRPr="210FCC1E">
              <w:rPr>
                <w:sz w:val="24"/>
                <w:szCs w:val="24"/>
              </w:rPr>
              <w:t>1.Экономика России</w:t>
            </w:r>
          </w:p>
          <w:p w:rsidR="210FCC1E" w:rsidRDefault="210FCC1E" w:rsidP="210FCC1E">
            <w:pPr>
              <w:spacing w:after="0" w:line="240" w:lineRule="auto"/>
              <w:rPr>
                <w:sz w:val="24"/>
                <w:szCs w:val="24"/>
              </w:rPr>
            </w:pPr>
            <w:r w:rsidRPr="210FCC1E">
              <w:rPr>
                <w:sz w:val="24"/>
                <w:szCs w:val="24"/>
              </w:rPr>
              <w:t>2.Работа государственных учреждений.</w:t>
            </w:r>
          </w:p>
          <w:p w:rsidR="210FCC1E" w:rsidRDefault="210FCC1E" w:rsidP="210FCC1E">
            <w:pPr>
              <w:spacing w:after="0" w:line="240" w:lineRule="auto"/>
              <w:rPr>
                <w:sz w:val="24"/>
                <w:szCs w:val="24"/>
              </w:rPr>
            </w:pPr>
            <w:r w:rsidRPr="210FCC1E">
              <w:rPr>
                <w:sz w:val="24"/>
                <w:szCs w:val="24"/>
              </w:rPr>
              <w:t>3.Услуги.</w:t>
            </w:r>
          </w:p>
          <w:p w:rsidR="210FCC1E" w:rsidRDefault="210FCC1E" w:rsidP="210FCC1E">
            <w:pPr>
              <w:spacing w:after="0" w:line="240" w:lineRule="auto"/>
              <w:rPr>
                <w:sz w:val="24"/>
                <w:szCs w:val="24"/>
              </w:rPr>
            </w:pPr>
            <w:r w:rsidRPr="210FCC1E">
              <w:rPr>
                <w:sz w:val="24"/>
                <w:szCs w:val="24"/>
              </w:rPr>
              <w:t>4.Документация.</w:t>
            </w:r>
          </w:p>
          <w:p w:rsidR="008F674F" w:rsidRDefault="008F674F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304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Тема 2.3 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09;</w:t>
            </w:r>
            <w:r>
              <w:rPr>
                <w:sz w:val="24"/>
                <w:szCs w:val="24"/>
              </w:rPr>
              <w:t>ПК 2.1.</w:t>
            </w: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val="en-US"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</w:t>
            </w:r>
            <w:r>
              <w:rPr>
                <w:rFonts w:eastAsia="OfficinaSansBookC"/>
                <w:sz w:val="24"/>
                <w:szCs w:val="24"/>
                <w:lang w:val="en-US" w:eastAsia="en-GB"/>
              </w:rPr>
              <w:t>:</w:t>
            </w:r>
          </w:p>
          <w:p w:rsidR="008F674F" w:rsidRDefault="210FCC1E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val="en-US" w:eastAsia="en-GB"/>
              </w:rPr>
            </w:pPr>
            <w:r w:rsidRPr="210FCC1E">
              <w:rPr>
                <w:rFonts w:eastAsia="OfficinaSansBookC"/>
                <w:sz w:val="24"/>
                <w:szCs w:val="24"/>
                <w:lang w:val="en-US" w:eastAsia="en-GB"/>
              </w:rPr>
              <w:t>-</w:t>
            </w:r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>виды</w:t>
            </w:r>
            <w:r w:rsidRPr="000661E5">
              <w:rPr>
                <w:rFonts w:eastAsia="OfficinaSansBookC"/>
                <w:sz w:val="24"/>
                <w:szCs w:val="24"/>
                <w:lang w:val="en-US" w:eastAsia="en-GB"/>
              </w:rPr>
              <w:t xml:space="preserve"> </w:t>
            </w:r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>наук</w:t>
            </w:r>
            <w:r w:rsidRPr="210FCC1E">
              <w:rPr>
                <w:rFonts w:eastAsia="OfficinaSansBookC"/>
                <w:sz w:val="24"/>
                <w:szCs w:val="24"/>
                <w:lang w:val="en-US" w:eastAsia="en-GB"/>
              </w:rPr>
              <w:t xml:space="preserve"> (</w:t>
            </w:r>
            <w:proofErr w:type="spellStart"/>
            <w:r w:rsidRPr="210FCC1E">
              <w:rPr>
                <w:rFonts w:eastAsia="OfficinaSansBookC"/>
                <w:sz w:val="24"/>
                <w:szCs w:val="24"/>
                <w:lang w:val="en-US" w:eastAsia="en-GB"/>
              </w:rPr>
              <w:t>science</w:t>
            </w:r>
            <w:proofErr w:type="gramStart"/>
            <w:r w:rsidRPr="210FCC1E">
              <w:rPr>
                <w:rFonts w:eastAsia="OfficinaSansBookC"/>
                <w:sz w:val="24"/>
                <w:szCs w:val="24"/>
                <w:lang w:val="en-US" w:eastAsia="en-GB"/>
              </w:rPr>
              <w:t>,natural</w:t>
            </w:r>
            <w:proofErr w:type="spellEnd"/>
            <w:proofErr w:type="gramEnd"/>
            <w:r w:rsidRPr="210FCC1E">
              <w:rPr>
                <w:rFonts w:eastAsia="OfficinaSansBookC"/>
                <w:sz w:val="24"/>
                <w:szCs w:val="24"/>
                <w:lang w:val="en-US" w:eastAsia="en-GB"/>
              </w:rPr>
              <w:t xml:space="preserve"> sciences, social sciences, etc.)</w:t>
            </w:r>
          </w:p>
          <w:p w:rsidR="008F674F" w:rsidRDefault="210FCC1E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>- названия технических и компьютерных средств (</w:t>
            </w:r>
            <w:proofErr w:type="spellStart"/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>a</w:t>
            </w:r>
            <w:proofErr w:type="spellEnd"/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>tablet</w:t>
            </w:r>
            <w:proofErr w:type="spellEnd"/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>a</w:t>
            </w:r>
            <w:proofErr w:type="spellEnd"/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>smartphone</w:t>
            </w:r>
            <w:proofErr w:type="spellEnd"/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>a</w:t>
            </w:r>
            <w:proofErr w:type="spellEnd"/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>laptop</w:t>
            </w:r>
            <w:proofErr w:type="spellEnd"/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>a</w:t>
            </w:r>
            <w:proofErr w:type="spellEnd"/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>machine</w:t>
            </w:r>
            <w:proofErr w:type="spellEnd"/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>etc</w:t>
            </w:r>
            <w:proofErr w:type="spellEnd"/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>.)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Грамматика: 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- страдательный залог, </w:t>
            </w:r>
          </w:p>
          <w:p w:rsidR="008F674F" w:rsidRDefault="33731EEA" w:rsidP="33731EEA">
            <w:pPr>
              <w:spacing w:after="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 xml:space="preserve">-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обороты</w:t>
            </w:r>
            <w:r w:rsidRPr="000661E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0661E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be</w:t>
            </w:r>
            <w:r w:rsidRPr="000661E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going</w:t>
            </w:r>
            <w:r w:rsidRPr="000661E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0661E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000661E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there</w:t>
            </w:r>
            <w:r w:rsidRPr="000661E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+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0661E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be</w:t>
            </w:r>
            <w:r w:rsidRPr="000661E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</w:t>
            </w:r>
            <w:r w:rsidRPr="000661E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прошедшем</w:t>
            </w:r>
            <w:r w:rsidRPr="000661E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времени</w:t>
            </w:r>
            <w:r w:rsidRPr="000661E5">
              <w:rPr>
                <w:rFonts w:eastAsia="Times New Roman"/>
                <w:color w:val="000000" w:themeColor="text1"/>
                <w:sz w:val="24"/>
                <w:szCs w:val="24"/>
              </w:rPr>
              <w:t>;</w:t>
            </w:r>
          </w:p>
          <w:p w:rsidR="008F674F" w:rsidRDefault="008F674F" w:rsidP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89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1. Достижения науки. 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Современные информационные технологии.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 И</w:t>
            </w: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КТ в пр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>офессиональной деятельности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2.4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09;</w:t>
            </w:r>
            <w:r>
              <w:rPr>
                <w:sz w:val="24"/>
                <w:szCs w:val="24"/>
              </w:rPr>
              <w:t>ПК 2.1</w:t>
            </w: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 профессионально ориентированная лексика;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 лексика делового общения.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Грамматика: </w:t>
            </w:r>
          </w:p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 грамматические конструкции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типичные для научно-популярного стиля.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674F" w:rsidRDefault="008F674F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F674F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 Известные ученые и их открытия в России.</w:t>
            </w:r>
          </w:p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Известные ученые и их открытия за рубежом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8F674F" w:rsidRDefault="210FCC1E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16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2795" w:type="dxa"/>
            <w:vMerge/>
          </w:tcPr>
          <w:p w:rsidR="008F674F" w:rsidRDefault="008F674F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210FCC1E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 w:rsidRPr="210FCC1E">
              <w:rPr>
                <w:rFonts w:eastAsia="OfficinaSansBook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c>
          <w:tcPr>
            <w:tcW w:w="92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Промежуточная аттестация (дифференцированный зачет)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674F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8F674F" w:rsidTr="210FCC1E">
        <w:trPr>
          <w:trHeight w:val="20"/>
        </w:trPr>
        <w:tc>
          <w:tcPr>
            <w:tcW w:w="92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Всего: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674F" w:rsidRDefault="210FCC1E" w:rsidP="210FCC1E">
            <w:pPr>
              <w:spacing w:after="0" w:line="276" w:lineRule="auto"/>
              <w:jc w:val="center"/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</w:pPr>
            <w:r w:rsidRPr="210FCC1E"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  <w:t>119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74F" w:rsidRDefault="008F674F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</w:tbl>
    <w:p w:rsidR="008F674F" w:rsidRDefault="008F674F">
      <w:pPr>
        <w:jc w:val="both"/>
        <w:rPr>
          <w:b/>
          <w:bCs/>
          <w:sz w:val="24"/>
          <w:szCs w:val="24"/>
        </w:rPr>
      </w:pPr>
    </w:p>
    <w:p w:rsidR="008F674F" w:rsidRDefault="210FCC1E">
      <w:pPr>
        <w:jc w:val="both"/>
        <w:rPr>
          <w:b/>
          <w:bCs/>
          <w:sz w:val="24"/>
          <w:szCs w:val="24"/>
        </w:rPr>
      </w:pPr>
      <w:r w:rsidRPr="210FCC1E">
        <w:rPr>
          <w:b/>
          <w:bCs/>
          <w:sz w:val="24"/>
          <w:szCs w:val="24"/>
        </w:rPr>
        <w:t>3. УСЛОВИЯ РЕАЛИЗАЦИИ ПРОГРАММЫ ОБЩЕОБРАЗОВАТЕЛЬНОЙ</w:t>
      </w:r>
    </w:p>
    <w:p w:rsidR="008F674F" w:rsidRDefault="005327C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ДИСЦИПЛИНЫ</w:t>
      </w:r>
    </w:p>
    <w:p w:rsidR="008F674F" w:rsidRDefault="210FCC1E">
      <w:pPr>
        <w:jc w:val="both"/>
        <w:rPr>
          <w:b/>
          <w:bCs/>
          <w:sz w:val="24"/>
          <w:szCs w:val="24"/>
        </w:rPr>
      </w:pPr>
      <w:r w:rsidRPr="210FCC1E">
        <w:rPr>
          <w:b/>
          <w:bCs/>
          <w:sz w:val="24"/>
          <w:szCs w:val="24"/>
        </w:rPr>
        <w:t>3.1. Материальное и материально-техническое обеспечение</w:t>
      </w:r>
    </w:p>
    <w:p w:rsidR="210FCC1E" w:rsidRDefault="210FCC1E" w:rsidP="210FCC1E">
      <w:pPr>
        <w:jc w:val="both"/>
        <w:rPr>
          <w:b/>
          <w:bCs/>
          <w:sz w:val="24"/>
          <w:szCs w:val="24"/>
        </w:rPr>
      </w:pPr>
      <w:r w:rsidRPr="210FCC1E">
        <w:rPr>
          <w:b/>
          <w:bCs/>
          <w:sz w:val="24"/>
          <w:szCs w:val="24"/>
        </w:rPr>
        <w:t>Для реализации программы учебной дисциплины ОДБ 04 «Иностранный язык (немецкий)» предусмотрен кабинет немецкого языка № 209 «А».</w:t>
      </w:r>
    </w:p>
    <w:p w:rsidR="210FCC1E" w:rsidRDefault="210FCC1E" w:rsidP="210FCC1E">
      <w:pPr>
        <w:jc w:val="both"/>
      </w:pPr>
      <w:r w:rsidRPr="210FCC1E">
        <w:rPr>
          <w:b/>
          <w:bCs/>
          <w:sz w:val="24"/>
          <w:szCs w:val="24"/>
        </w:rPr>
        <w:t>Эффективность преподавания курса иностранного языка достигается наличием соответствующего материально-технического оснащения.</w:t>
      </w:r>
    </w:p>
    <w:p w:rsidR="210FCC1E" w:rsidRDefault="210FCC1E" w:rsidP="210FCC1E">
      <w:pPr>
        <w:jc w:val="both"/>
      </w:pPr>
      <w:r w:rsidRPr="210FCC1E">
        <w:rPr>
          <w:b/>
          <w:bCs/>
          <w:sz w:val="24"/>
          <w:szCs w:val="24"/>
        </w:rPr>
        <w:t>Оборудование учебного кабинета:</w:t>
      </w:r>
    </w:p>
    <w:p w:rsidR="210FCC1E" w:rsidRDefault="210FCC1E" w:rsidP="210FCC1E">
      <w:pPr>
        <w:jc w:val="both"/>
      </w:pPr>
      <w:r w:rsidRPr="210FCC1E">
        <w:rPr>
          <w:b/>
          <w:bCs/>
          <w:sz w:val="24"/>
          <w:szCs w:val="24"/>
        </w:rPr>
        <w:t>- наглядные пособия (комплекты учебных таблиц, стендов, схем, плакатов и др.);</w:t>
      </w:r>
    </w:p>
    <w:p w:rsidR="210FCC1E" w:rsidRDefault="210FCC1E" w:rsidP="210FCC1E">
      <w:pPr>
        <w:jc w:val="both"/>
      </w:pPr>
      <w:r w:rsidRPr="210FCC1E">
        <w:rPr>
          <w:b/>
          <w:bCs/>
          <w:sz w:val="24"/>
          <w:szCs w:val="24"/>
        </w:rPr>
        <w:t>- дидактические материалы (задания для контрольных работ, для разных видов оценочных средств, дифференцированного зачета и др.);</w:t>
      </w:r>
    </w:p>
    <w:p w:rsidR="210FCC1E" w:rsidRDefault="210FCC1E" w:rsidP="210FCC1E">
      <w:pPr>
        <w:jc w:val="both"/>
      </w:pPr>
      <w:r w:rsidRPr="210FCC1E">
        <w:rPr>
          <w:b/>
          <w:bCs/>
          <w:sz w:val="24"/>
          <w:szCs w:val="24"/>
        </w:rPr>
        <w:t xml:space="preserve">- технические средства обучения (персональный компьютер с лицензионным программным обеспечением; </w:t>
      </w:r>
      <w:proofErr w:type="spellStart"/>
      <w:r w:rsidRPr="210FCC1E">
        <w:rPr>
          <w:b/>
          <w:bCs/>
          <w:sz w:val="24"/>
          <w:szCs w:val="24"/>
        </w:rPr>
        <w:t>мультимедийный</w:t>
      </w:r>
      <w:proofErr w:type="spellEnd"/>
      <w:r w:rsidRPr="210FCC1E">
        <w:rPr>
          <w:b/>
          <w:bCs/>
          <w:sz w:val="24"/>
          <w:szCs w:val="24"/>
        </w:rPr>
        <w:t xml:space="preserve"> проектор; интерактивная доска, выход в локальную сеть);</w:t>
      </w:r>
    </w:p>
    <w:p w:rsidR="210FCC1E" w:rsidRDefault="210FCC1E" w:rsidP="210FCC1E">
      <w:pPr>
        <w:jc w:val="both"/>
      </w:pPr>
      <w:r w:rsidRPr="210FCC1E">
        <w:rPr>
          <w:b/>
          <w:bCs/>
          <w:sz w:val="24"/>
          <w:szCs w:val="24"/>
        </w:rPr>
        <w:t>- залы (библиотека, читальный зал с выходом в сеть Интернет).</w:t>
      </w:r>
    </w:p>
    <w:p w:rsidR="210FCC1E" w:rsidRDefault="210FCC1E" w:rsidP="210FCC1E">
      <w:pPr>
        <w:jc w:val="both"/>
      </w:pPr>
      <w:r w:rsidRPr="210FCC1E">
        <w:rPr>
          <w:b/>
          <w:bCs/>
          <w:sz w:val="24"/>
          <w:szCs w:val="24"/>
        </w:rPr>
        <w:t>3.2. Информационное обеспечение обучения</w:t>
      </w:r>
    </w:p>
    <w:p w:rsidR="210FCC1E" w:rsidRDefault="210FCC1E" w:rsidP="210FCC1E">
      <w:pPr>
        <w:jc w:val="both"/>
      </w:pPr>
      <w:r w:rsidRPr="210FCC1E">
        <w:rPr>
          <w:b/>
          <w:bCs/>
          <w:sz w:val="24"/>
          <w:szCs w:val="24"/>
        </w:rPr>
        <w:t>1.Для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процессе.</w:t>
      </w:r>
    </w:p>
    <w:p w:rsidR="210FCC1E" w:rsidRDefault="210FCC1E" w:rsidP="210FCC1E">
      <w:pPr>
        <w:jc w:val="both"/>
      </w:pPr>
      <w:r w:rsidRPr="210FCC1E">
        <w:rPr>
          <w:b/>
          <w:bCs/>
          <w:sz w:val="24"/>
          <w:szCs w:val="24"/>
        </w:rPr>
        <w:t>2.Рекомендуемые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8F674F" w:rsidRDefault="210FCC1E" w:rsidP="210FCC1E">
      <w:pPr>
        <w:spacing w:after="0" w:line="240" w:lineRule="auto"/>
        <w:contextualSpacing/>
        <w:rPr>
          <w:rFonts w:eastAsia="Times New Roman"/>
          <w:b/>
          <w:bCs/>
          <w:sz w:val="24"/>
          <w:szCs w:val="24"/>
          <w:lang w:val="zh-CN" w:eastAsia="zh-CN"/>
        </w:rPr>
      </w:pPr>
      <w:bookmarkStart w:id="0" w:name="_Toc124787838"/>
      <w:r w:rsidRPr="210FCC1E">
        <w:rPr>
          <w:rFonts w:eastAsia="Times New Roman"/>
          <w:b/>
          <w:bCs/>
          <w:sz w:val="24"/>
          <w:szCs w:val="24"/>
          <w:lang w:val="zh-CN" w:eastAsia="zh-CN"/>
        </w:rPr>
        <w:t xml:space="preserve">3.2.1. </w:t>
      </w:r>
      <w:r w:rsidRPr="210FCC1E">
        <w:rPr>
          <w:rFonts w:eastAsia="Times New Roman"/>
          <w:b/>
          <w:bCs/>
          <w:sz w:val="24"/>
          <w:szCs w:val="24"/>
          <w:lang w:eastAsia="zh-CN"/>
        </w:rPr>
        <w:t xml:space="preserve">Основные печатные/электронные </w:t>
      </w:r>
      <w:r w:rsidRPr="210FCC1E">
        <w:rPr>
          <w:rFonts w:eastAsia="Times New Roman"/>
          <w:b/>
          <w:bCs/>
          <w:sz w:val="24"/>
          <w:szCs w:val="24"/>
          <w:lang w:val="zh-CN" w:eastAsia="zh-CN"/>
        </w:rPr>
        <w:t xml:space="preserve"> издания</w:t>
      </w:r>
    </w:p>
    <w:p w:rsidR="33731EEA" w:rsidRDefault="33731EEA" w:rsidP="33731EEA">
      <w:pPr>
        <w:spacing w:after="0" w:line="240" w:lineRule="auto"/>
        <w:contextualSpacing/>
        <w:rPr>
          <w:rFonts w:eastAsia="Times New Roman"/>
          <w:b/>
          <w:bCs/>
          <w:sz w:val="24"/>
          <w:szCs w:val="24"/>
          <w:lang w:val="zh-CN" w:eastAsia="zh-CN"/>
        </w:rPr>
      </w:pPr>
      <w:r w:rsidRPr="33731EEA">
        <w:rPr>
          <w:rFonts w:eastAsia="Times New Roman"/>
          <w:b/>
          <w:bCs/>
          <w:sz w:val="24"/>
          <w:szCs w:val="24"/>
          <w:lang w:val="zh-CN" w:eastAsia="zh-CN"/>
        </w:rPr>
        <w:t>1. Афанасьева, О.В. Английский в фокусе. 10 класс. Учебник. ФГОС ФП / О.В. Афанасьева, Д. Дули, И.В. Михеева. - Москва: Просвещение, 2018. - 248 с.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val="zh-CN" w:eastAsia="zh-CN"/>
        </w:rPr>
        <w:t>- ISBN: 978-5- 09-068073-8. - Текст: непосредственный.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val="zh-CN" w:eastAsia="zh-CN"/>
        </w:rPr>
        <w:t>2. Афанасьева, О.В. Английский в фокусе. 11 класс. Учебник. ФГОС ФП / О.В.Афанасьева, Д.Дули, И.В. Михеева. - Москва: Просвещение, 2018. - 240 с. -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val="zh-CN" w:eastAsia="zh-CN"/>
        </w:rPr>
        <w:t>ISBN: 978-5-09-019656-7. -Текст: непосредственный.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val="zh-CN" w:eastAsia="zh-CN"/>
        </w:rPr>
        <w:t>3. Безкоровайная Г.Т., Койранская Е.А., Соколова Н.И., Лаврик Г.B. Planet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val="zh-CN" w:eastAsia="zh-CN"/>
        </w:rPr>
        <w:t>of English:</w:t>
      </w:r>
    </w:p>
    <w:p w:rsidR="33731EEA" w:rsidRDefault="33731EEA" w:rsidP="33731EEA">
      <w:pPr>
        <w:spacing w:after="0" w:line="240" w:lineRule="auto"/>
        <w:contextualSpacing/>
        <w:rPr>
          <w:rFonts w:eastAsia="Times New Roman"/>
          <w:b/>
          <w:bCs/>
          <w:sz w:val="24"/>
          <w:szCs w:val="24"/>
          <w:lang w:val="zh-CN" w:eastAsia="zh-CN"/>
        </w:rPr>
      </w:pPr>
      <w:r w:rsidRPr="33731EEA">
        <w:rPr>
          <w:rFonts w:eastAsia="Times New Roman"/>
          <w:b/>
          <w:bCs/>
          <w:sz w:val="24"/>
          <w:szCs w:val="24"/>
          <w:lang w:val="zh-CN" w:eastAsia="zh-CN"/>
        </w:rPr>
        <w:t>электронный учебно-методический комплекс английского языка для учреждений СПО. - М., 2021. - 256с. - ISBN: 978-5-4468-9407-9. - Текст: непосредственный.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val="zh-CN" w:eastAsia="zh-CN"/>
        </w:rPr>
        <w:t>3. Биболетова М.3. Английский с удовольствием. 10 класс. Учебник. ФГОС ФП / М.3. Биболетова, Е.Е. Бабушис, Н.Д. Снежко. - Москва: Просвещение, 2020.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val="zh-CN" w:eastAsia="zh-CN"/>
        </w:rPr>
        <w:t>- 216 C. - ISBN: 978-5-358-20853-7. - Текст: непосредственный.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val="zh-CN" w:eastAsia="zh-CN"/>
        </w:rPr>
        <w:t>4. Биболетова М.3. Английский с удовольствием. 11 класс. Учебник. ФГОС ФП / М.3. Биболетова, Е.Е. Бабушис, Н.Д. Снежко. - Москва: Просвещение, 2019.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val="zh-CN" w:eastAsia="zh-CN"/>
        </w:rPr>
        <w:t>- 216 c. - ISBN: 978-5-358-17772-7. - Текст: непосредственный.</w:t>
      </w:r>
    </w:p>
    <w:p w:rsidR="008F674F" w:rsidRDefault="33731EEA">
      <w:pPr>
        <w:suppressAutoHyphens/>
        <w:spacing w:after="0" w:line="240" w:lineRule="auto"/>
        <w:contextualSpacing/>
        <w:rPr>
          <w:rFonts w:eastAsia="Times New Roman"/>
          <w:b/>
          <w:bCs/>
          <w:sz w:val="24"/>
          <w:szCs w:val="24"/>
          <w:lang w:eastAsia="ru-RU"/>
        </w:rPr>
      </w:pPr>
      <w:r w:rsidRPr="33731EEA">
        <w:rPr>
          <w:rFonts w:eastAsia="Times New Roman"/>
          <w:b/>
          <w:bCs/>
          <w:sz w:val="24"/>
          <w:szCs w:val="24"/>
          <w:lang w:eastAsia="ru-RU"/>
        </w:rPr>
        <w:lastRenderedPageBreak/>
        <w:t xml:space="preserve">3.2.2. Дополнительные источники </w:t>
      </w:r>
    </w:p>
    <w:p w:rsidR="33731EEA" w:rsidRDefault="33731EEA" w:rsidP="33731EEA">
      <w:pPr>
        <w:spacing w:after="0" w:line="240" w:lineRule="auto"/>
        <w:contextualSpacing/>
        <w:rPr>
          <w:rFonts w:eastAsia="Times New Roman"/>
          <w:b/>
          <w:bCs/>
          <w:sz w:val="24"/>
          <w:szCs w:val="24"/>
          <w:lang w:eastAsia="ru-RU"/>
        </w:rPr>
      </w:pPr>
      <w:r w:rsidRPr="33731EEA">
        <w:rPr>
          <w:rFonts w:eastAsia="Times New Roman"/>
          <w:b/>
          <w:bCs/>
          <w:sz w:val="24"/>
          <w:szCs w:val="24"/>
          <w:lang w:eastAsia="ru-RU"/>
        </w:rPr>
        <w:t xml:space="preserve">1. </w:t>
      </w:r>
      <w:proofErr w:type="spellStart"/>
      <w:r w:rsidRPr="33731EEA">
        <w:rPr>
          <w:rFonts w:eastAsia="Times New Roman"/>
          <w:b/>
          <w:bCs/>
          <w:sz w:val="24"/>
          <w:szCs w:val="24"/>
          <w:lang w:eastAsia="ru-RU"/>
        </w:rPr>
        <w:t>Видеоуроки</w:t>
      </w:r>
      <w:proofErr w:type="spellEnd"/>
      <w:r w:rsidRPr="33731EEA">
        <w:rPr>
          <w:rFonts w:eastAsia="Times New Roman"/>
          <w:b/>
          <w:bCs/>
          <w:sz w:val="24"/>
          <w:szCs w:val="24"/>
          <w:lang w:eastAsia="ru-RU"/>
        </w:rPr>
        <w:t xml:space="preserve"> в интернет: [сайт]. - 000 «</w:t>
      </w:r>
      <w:proofErr w:type="spellStart"/>
      <w:r w:rsidRPr="33731EEA">
        <w:rPr>
          <w:rFonts w:eastAsia="Times New Roman"/>
          <w:b/>
          <w:bCs/>
          <w:sz w:val="24"/>
          <w:szCs w:val="24"/>
          <w:lang w:eastAsia="ru-RU"/>
        </w:rPr>
        <w:t>Мультиурок</w:t>
      </w:r>
      <w:proofErr w:type="spellEnd"/>
      <w:r w:rsidRPr="33731EEA">
        <w:rPr>
          <w:rFonts w:eastAsia="Times New Roman"/>
          <w:b/>
          <w:bCs/>
          <w:sz w:val="24"/>
          <w:szCs w:val="24"/>
          <w:lang w:eastAsia="ru-RU"/>
        </w:rPr>
        <w:t>», 2020 - URL: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eastAsia="ru-RU"/>
        </w:rPr>
        <w:t>http://videouroki.net (дата обращения: 06.02.2022) - Текст: электронный.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eastAsia="ru-RU"/>
        </w:rPr>
        <w:t>2. Единая коллекция цифровых образовательных ресурсов. - URL: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eastAsia="ru-RU"/>
        </w:rPr>
        <w:t>http://school-collection.edu.ru/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eastAsia="ru-RU"/>
        </w:rPr>
        <w:t>(дата обращения: 08.02.2022). - Текст: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eastAsia="ru-RU"/>
        </w:rPr>
        <w:t>электронный.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eastAsia="ru-RU"/>
        </w:rPr>
        <w:t>Информационная система «Единое окно доступа к образовательным ресурсам». - URL: http://window.edu.ru/ (дата обращения: 02.02.2022). - Текст: электронный.</w:t>
      </w:r>
    </w:p>
    <w:p w:rsidR="33731EEA" w:rsidRDefault="33731EEA" w:rsidP="33731EEA">
      <w:pPr>
        <w:spacing w:after="0" w:line="240" w:lineRule="auto"/>
        <w:contextualSpacing/>
      </w:pPr>
      <w:proofErr w:type="spellStart"/>
      <w:r w:rsidRPr="33731EEA">
        <w:rPr>
          <w:rFonts w:eastAsia="Times New Roman"/>
          <w:b/>
          <w:bCs/>
          <w:sz w:val="24"/>
          <w:szCs w:val="24"/>
          <w:lang w:eastAsia="ru-RU"/>
        </w:rPr>
        <w:t>Онлайн-словари</w:t>
      </w:r>
      <w:proofErr w:type="spellEnd"/>
      <w:r w:rsidRPr="33731EEA">
        <w:rPr>
          <w:rFonts w:eastAsia="Times New Roman"/>
          <w:b/>
          <w:bCs/>
          <w:sz w:val="24"/>
          <w:szCs w:val="24"/>
          <w:lang w:eastAsia="ru-RU"/>
        </w:rPr>
        <w:t xml:space="preserve"> ABBYY </w:t>
      </w:r>
      <w:proofErr w:type="spellStart"/>
      <w:r w:rsidRPr="33731EEA">
        <w:rPr>
          <w:rFonts w:eastAsia="Times New Roman"/>
          <w:b/>
          <w:bCs/>
          <w:sz w:val="24"/>
          <w:szCs w:val="24"/>
          <w:lang w:eastAsia="ru-RU"/>
        </w:rPr>
        <w:t>Lingvo</w:t>
      </w:r>
      <w:proofErr w:type="spellEnd"/>
      <w:r w:rsidRPr="33731EEA">
        <w:rPr>
          <w:rFonts w:eastAsia="Times New Roman"/>
          <w:b/>
          <w:bCs/>
          <w:sz w:val="24"/>
          <w:szCs w:val="24"/>
          <w:lang w:eastAsia="ru-RU"/>
        </w:rPr>
        <w:t xml:space="preserve">. - </w:t>
      </w:r>
      <w:proofErr w:type="gramStart"/>
      <w:r w:rsidRPr="33731EEA">
        <w:rPr>
          <w:rFonts w:eastAsia="Times New Roman"/>
          <w:b/>
          <w:bCs/>
          <w:sz w:val="24"/>
          <w:szCs w:val="24"/>
          <w:lang w:eastAsia="ru-RU"/>
        </w:rPr>
        <w:t>URL:http://www.abbyyonline.ru(дата</w:t>
      </w:r>
      <w:proofErr w:type="gramEnd"/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eastAsia="ru-RU"/>
        </w:rPr>
        <w:t>обращения: 11.02.2022). - Текст: электронный.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eastAsia="ru-RU"/>
        </w:rPr>
        <w:t xml:space="preserve">5. </w:t>
      </w:r>
      <w:proofErr w:type="spellStart"/>
      <w:r w:rsidRPr="33731EEA">
        <w:rPr>
          <w:rFonts w:eastAsia="Times New Roman"/>
          <w:b/>
          <w:bCs/>
          <w:sz w:val="24"/>
          <w:szCs w:val="24"/>
          <w:lang w:eastAsia="ru-RU"/>
        </w:rPr>
        <w:t>Онлайн-словари</w:t>
      </w:r>
      <w:proofErr w:type="spellEnd"/>
      <w:r w:rsidRPr="33731EEA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33731EEA">
        <w:rPr>
          <w:rFonts w:eastAsia="Times New Roman"/>
          <w:b/>
          <w:bCs/>
          <w:sz w:val="24"/>
          <w:szCs w:val="24"/>
          <w:lang w:eastAsia="ru-RU"/>
        </w:rPr>
        <w:t>Мультитран</w:t>
      </w:r>
      <w:proofErr w:type="spellEnd"/>
      <w:r w:rsidRPr="33731EEA">
        <w:rPr>
          <w:rFonts w:eastAsia="Times New Roman"/>
          <w:b/>
          <w:bCs/>
          <w:sz w:val="24"/>
          <w:szCs w:val="24"/>
          <w:lang w:eastAsia="ru-RU"/>
        </w:rPr>
        <w:t xml:space="preserve">». - </w:t>
      </w:r>
      <w:proofErr w:type="gramStart"/>
      <w:r w:rsidRPr="33731EEA">
        <w:rPr>
          <w:rFonts w:eastAsia="Times New Roman"/>
          <w:b/>
          <w:bCs/>
          <w:sz w:val="24"/>
          <w:szCs w:val="24"/>
          <w:lang w:eastAsia="ru-RU"/>
        </w:rPr>
        <w:t>URL:http://www.multitran.ru (дата</w:t>
      </w:r>
      <w:proofErr w:type="gramEnd"/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eastAsia="ru-RU"/>
        </w:rPr>
        <w:t>обращения: 11.02.2022). - Текст: электронный.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eastAsia="ru-RU"/>
        </w:rPr>
        <w:t>6. Федеральный центр информационно-образовательных ресурсов. - URL: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eastAsia="ru-RU"/>
        </w:rPr>
        <w:t>http://fcior.edu.ru/ (дата обращения: 01.07.2021). - Режим доступа: свободный.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eastAsia="ru-RU"/>
        </w:rPr>
        <w:t>- Текст: электронный.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eastAsia="ru-RU"/>
        </w:rPr>
        <w:t>7. Энциклопедия «</w:t>
      </w:r>
      <w:proofErr w:type="spellStart"/>
      <w:r w:rsidRPr="33731EEA">
        <w:rPr>
          <w:rFonts w:eastAsia="Times New Roman"/>
          <w:b/>
          <w:bCs/>
          <w:sz w:val="24"/>
          <w:szCs w:val="24"/>
          <w:lang w:eastAsia="ru-RU"/>
        </w:rPr>
        <w:t>Британника</w:t>
      </w:r>
      <w:proofErr w:type="spellEnd"/>
      <w:r w:rsidRPr="33731EEA">
        <w:rPr>
          <w:rFonts w:eastAsia="Times New Roman"/>
          <w:b/>
          <w:bCs/>
          <w:sz w:val="24"/>
          <w:szCs w:val="24"/>
          <w:lang w:eastAsia="ru-RU"/>
        </w:rPr>
        <w:t xml:space="preserve">»: [сайт]. - </w:t>
      </w:r>
      <w:proofErr w:type="spellStart"/>
      <w:r w:rsidRPr="33731EEA">
        <w:rPr>
          <w:rFonts w:eastAsia="Times New Roman"/>
          <w:b/>
          <w:bCs/>
          <w:sz w:val="24"/>
          <w:szCs w:val="24"/>
          <w:lang w:eastAsia="ru-RU"/>
        </w:rPr>
        <w:t>Encyclopadia</w:t>
      </w:r>
      <w:proofErr w:type="spellEnd"/>
      <w:r w:rsidRPr="33731EEA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33731EEA">
        <w:rPr>
          <w:rFonts w:eastAsia="Times New Roman"/>
          <w:b/>
          <w:bCs/>
          <w:sz w:val="24"/>
          <w:szCs w:val="24"/>
          <w:lang w:eastAsia="ru-RU"/>
        </w:rPr>
        <w:t>Britannica</w:t>
      </w:r>
      <w:proofErr w:type="spellEnd"/>
      <w:r w:rsidRPr="33731EEA">
        <w:rPr>
          <w:rFonts w:eastAsia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33731EEA">
        <w:rPr>
          <w:rFonts w:eastAsia="Times New Roman"/>
          <w:b/>
          <w:bCs/>
          <w:sz w:val="24"/>
          <w:szCs w:val="24"/>
          <w:lang w:eastAsia="ru-RU"/>
        </w:rPr>
        <w:t>Inc</w:t>
      </w:r>
      <w:proofErr w:type="spellEnd"/>
      <w:r w:rsidRPr="33731EEA">
        <w:rPr>
          <w:rFonts w:eastAsia="Times New Roman"/>
          <w:b/>
          <w:bCs/>
          <w:sz w:val="24"/>
          <w:szCs w:val="24"/>
          <w:lang w:eastAsia="ru-RU"/>
        </w:rPr>
        <w:t>..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eastAsia="ru-RU"/>
        </w:rPr>
        <w:t>2020 - URL: www.britannica.com (дата обращения: 26.04.2020) - Текст: электронный.</w:t>
      </w:r>
    </w:p>
    <w:p w:rsidR="33731EEA" w:rsidRPr="000661E5" w:rsidRDefault="33731EEA" w:rsidP="33731EEA">
      <w:pPr>
        <w:spacing w:after="0" w:line="240" w:lineRule="auto"/>
        <w:contextualSpacing/>
        <w:rPr>
          <w:lang w:val="en-US"/>
        </w:rPr>
      </w:pPr>
      <w:r w:rsidRPr="000661E5">
        <w:rPr>
          <w:rFonts w:eastAsia="Times New Roman"/>
          <w:b/>
          <w:bCs/>
          <w:sz w:val="24"/>
          <w:szCs w:val="24"/>
          <w:lang w:val="en-US" w:eastAsia="ru-RU"/>
        </w:rPr>
        <w:t>8. Cambridge Dictionaries Online. - URL:http://dictionary.cambridge.or (</w:t>
      </w:r>
      <w:r w:rsidRPr="33731EEA">
        <w:rPr>
          <w:rFonts w:eastAsia="Times New Roman"/>
          <w:b/>
          <w:bCs/>
          <w:sz w:val="24"/>
          <w:szCs w:val="24"/>
          <w:lang w:eastAsia="ru-RU"/>
        </w:rPr>
        <w:t>дата</w:t>
      </w:r>
    </w:p>
    <w:p w:rsidR="33731EEA" w:rsidRDefault="33731EEA" w:rsidP="33731EEA">
      <w:pPr>
        <w:spacing w:after="0" w:line="240" w:lineRule="auto"/>
        <w:contextualSpacing/>
      </w:pPr>
      <w:r w:rsidRPr="33731EEA">
        <w:rPr>
          <w:rFonts w:eastAsia="Times New Roman"/>
          <w:b/>
          <w:bCs/>
          <w:sz w:val="24"/>
          <w:szCs w:val="24"/>
          <w:lang w:eastAsia="ru-RU"/>
        </w:rPr>
        <w:t>обращения: 11.02.2022). - Текст: электронный.</w:t>
      </w:r>
    </w:p>
    <w:p w:rsidR="008F674F" w:rsidRDefault="005327CC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  <w:r>
        <w:rPr>
          <w:rFonts w:ascii="Times New Roman" w:eastAsia="OfficinaSansBookC" w:hAnsi="Times New Roman"/>
          <w:b/>
          <w:bCs/>
          <w:color w:val="auto"/>
          <w:sz w:val="24"/>
          <w:szCs w:val="24"/>
        </w:rPr>
        <w:t>4. Контроль и оценка результатов освоения общеобразовательной дисциплины</w:t>
      </w:r>
      <w:bookmarkEnd w:id="0"/>
    </w:p>
    <w:p w:rsidR="008F674F" w:rsidRDefault="008F674F">
      <w:pPr>
        <w:spacing w:after="0" w:line="276" w:lineRule="auto"/>
        <w:ind w:firstLine="720"/>
        <w:jc w:val="both"/>
        <w:rPr>
          <w:rFonts w:eastAsia="OfficinaSansBookC"/>
          <w:b/>
          <w:sz w:val="24"/>
          <w:szCs w:val="24"/>
        </w:rPr>
      </w:pPr>
    </w:p>
    <w:p w:rsidR="008F674F" w:rsidRDefault="005327CC">
      <w:pPr>
        <w:ind w:left="142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t>Контроль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и оценка</w:t>
      </w:r>
      <w:r>
        <w:rPr>
          <w:sz w:val="24"/>
          <w:szCs w:val="24"/>
        </w:rPr>
        <w:t xml:space="preserve"> раскрываются через усвоенные знания и приобретенные студентами умения, направленные на формирование общих и профессиональных компетенций. </w:t>
      </w:r>
    </w:p>
    <w:tbl>
      <w:tblPr>
        <w:tblStyle w:val="a6"/>
        <w:tblW w:w="10766" w:type="dxa"/>
        <w:tblInd w:w="137" w:type="dxa"/>
        <w:tblLook w:val="0000"/>
      </w:tblPr>
      <w:tblGrid>
        <w:gridCol w:w="4778"/>
        <w:gridCol w:w="1776"/>
        <w:gridCol w:w="4212"/>
      </w:tblGrid>
      <w:tr w:rsidR="008F674F" w:rsidTr="210FCC1E">
        <w:tc>
          <w:tcPr>
            <w:tcW w:w="4778" w:type="dxa"/>
          </w:tcPr>
          <w:p w:rsidR="008F674F" w:rsidRDefault="005327CC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bookmarkStart w:id="1" w:name="_Hlk113632771"/>
            <w:r>
              <w:rPr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776" w:type="dxa"/>
          </w:tcPr>
          <w:p w:rsidR="008F674F" w:rsidRDefault="005327CC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</w:rPr>
              <w:t>Раздел/Тема</w:t>
            </w:r>
          </w:p>
        </w:tc>
        <w:tc>
          <w:tcPr>
            <w:tcW w:w="4212" w:type="dxa"/>
          </w:tcPr>
          <w:p w:rsidR="008F674F" w:rsidRDefault="005327CC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</w:rPr>
              <w:t>Тип оценочных мероприятий</w:t>
            </w:r>
          </w:p>
        </w:tc>
      </w:tr>
      <w:tr w:rsidR="008F674F" w:rsidTr="210FCC1E">
        <w:tc>
          <w:tcPr>
            <w:tcW w:w="4778" w:type="dxa"/>
          </w:tcPr>
          <w:p w:rsidR="008F674F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eastAsia="Times New Roman"/>
                <w:sz w:val="24"/>
                <w:szCs w:val="24"/>
              </w:rPr>
              <w:br/>
              <w:t>к различным контекстам</w:t>
            </w:r>
          </w:p>
          <w:p w:rsidR="008F674F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8F674F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776" w:type="dxa"/>
          </w:tcPr>
          <w:p w:rsidR="008F674F" w:rsidRDefault="005327CC">
            <w:pPr>
              <w:spacing w:after="0" w:line="276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OfficinaSansBookC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eastAsia="OfficinaSansBookC"/>
                <w:b/>
                <w:sz w:val="24"/>
                <w:szCs w:val="24"/>
              </w:rPr>
              <w:t xml:space="preserve"> 1 Тема 1.1, 1.2, 1.3, 1.4, 1.5, 1.6, 1.7, 1.8</w:t>
            </w:r>
          </w:p>
        </w:tc>
        <w:tc>
          <w:tcPr>
            <w:tcW w:w="4212" w:type="dxa"/>
          </w:tcPr>
          <w:p w:rsidR="008F674F" w:rsidRDefault="005327CC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Заполнение формы-резюме,</w:t>
            </w:r>
          </w:p>
          <w:p w:rsidR="008F674F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Письма</w:t>
            </w:r>
          </w:p>
          <w:p w:rsidR="008F674F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Презентация, </w:t>
            </w:r>
          </w:p>
          <w:p w:rsidR="008F674F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proofErr w:type="spellStart"/>
            <w:r>
              <w:rPr>
                <w:rFonts w:eastAsia="OfficinaSansBookC"/>
                <w:sz w:val="24"/>
                <w:szCs w:val="24"/>
              </w:rPr>
              <w:t>Постер</w:t>
            </w:r>
            <w:proofErr w:type="spellEnd"/>
            <w:r>
              <w:rPr>
                <w:rFonts w:eastAsia="OfficinaSansBookC"/>
                <w:sz w:val="24"/>
                <w:szCs w:val="24"/>
              </w:rPr>
              <w:t xml:space="preserve">, </w:t>
            </w:r>
          </w:p>
          <w:p w:rsidR="008F674F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Ролевые игры</w:t>
            </w:r>
          </w:p>
          <w:p w:rsidR="008F674F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Заметки </w:t>
            </w:r>
          </w:p>
          <w:p w:rsidR="008F674F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Тесты</w:t>
            </w:r>
          </w:p>
          <w:p w:rsidR="008F674F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Устный опрос.</w:t>
            </w:r>
          </w:p>
          <w:p w:rsidR="008F674F" w:rsidRDefault="005327CC">
            <w:pPr>
              <w:spacing w:after="0" w:line="240" w:lineRule="auto"/>
              <w:ind w:left="57" w:right="57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</w:rPr>
              <w:t>Выполнение заданий на зачете</w:t>
            </w:r>
          </w:p>
        </w:tc>
      </w:tr>
      <w:tr w:rsidR="008F674F" w:rsidTr="210FCC1E">
        <w:tc>
          <w:tcPr>
            <w:tcW w:w="4778" w:type="dxa"/>
          </w:tcPr>
          <w:p w:rsidR="008F674F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eastAsia="Times New Roman"/>
                <w:sz w:val="24"/>
                <w:szCs w:val="24"/>
              </w:rPr>
              <w:br/>
              <w:t>к различным контекстам</w:t>
            </w:r>
          </w:p>
          <w:p w:rsidR="008F674F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8F674F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ОК 04. Эффективно взаимодействовать и </w:t>
            </w:r>
            <w:r>
              <w:rPr>
                <w:rFonts w:eastAsia="Times New Roman"/>
                <w:sz w:val="24"/>
                <w:szCs w:val="24"/>
              </w:rPr>
              <w:lastRenderedPageBreak/>
              <w:t>работать в коллективе и команде</w:t>
            </w:r>
          </w:p>
          <w:p w:rsidR="008F674F" w:rsidRDefault="005327CC">
            <w:pPr>
              <w:spacing w:after="0" w:line="276" w:lineRule="auto"/>
              <w:ind w:left="57" w:right="57"/>
              <w:rPr>
                <w:rFonts w:eastAsia="OfficinaSansBookC"/>
                <w:b/>
                <w:i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776" w:type="dxa"/>
          </w:tcPr>
          <w:p w:rsidR="008F674F" w:rsidRDefault="005327CC">
            <w:pPr>
              <w:spacing w:after="0" w:line="276" w:lineRule="auto"/>
              <w:rPr>
                <w:rFonts w:eastAsia="Times New Roman"/>
                <w:b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eastAsia="OfficinaSansBookC"/>
                <w:b/>
                <w:sz w:val="24"/>
                <w:szCs w:val="24"/>
              </w:rPr>
              <w:lastRenderedPageBreak/>
              <w:t>Р</w:t>
            </w:r>
            <w:proofErr w:type="gramEnd"/>
            <w:r>
              <w:rPr>
                <w:rFonts w:eastAsia="OfficinaSansBookC"/>
                <w:b/>
                <w:sz w:val="24"/>
                <w:szCs w:val="24"/>
              </w:rPr>
              <w:t xml:space="preserve"> 2 Тема 2.1, 2.2, 2.3, 2.4 </w:t>
            </w:r>
          </w:p>
        </w:tc>
        <w:tc>
          <w:tcPr>
            <w:tcW w:w="4212" w:type="dxa"/>
          </w:tcPr>
          <w:p w:rsidR="008F674F" w:rsidRDefault="005327CC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Тесты </w:t>
            </w:r>
          </w:p>
          <w:p w:rsidR="008F674F" w:rsidRDefault="005327CC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Проект. </w:t>
            </w:r>
          </w:p>
          <w:p w:rsidR="008F674F" w:rsidRDefault="005327CC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Ролевые игры</w:t>
            </w:r>
          </w:p>
          <w:p w:rsidR="008F674F" w:rsidRDefault="005327CC">
            <w:pPr>
              <w:spacing w:after="0" w:line="240" w:lineRule="auto"/>
              <w:rPr>
                <w:rFonts w:eastAsia="OfficinaSansBookC"/>
                <w:b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 Круглый </w:t>
            </w:r>
            <w:proofErr w:type="gramStart"/>
            <w:r>
              <w:rPr>
                <w:rFonts w:eastAsia="OfficinaSansBookC"/>
                <w:sz w:val="24"/>
                <w:szCs w:val="24"/>
              </w:rPr>
              <w:t>стол-дебаты</w:t>
            </w:r>
            <w:proofErr w:type="gramEnd"/>
            <w:r>
              <w:rPr>
                <w:rFonts w:eastAsia="OfficinaSansBookC"/>
                <w:sz w:val="24"/>
                <w:szCs w:val="24"/>
              </w:rPr>
              <w:t xml:space="preserve"> “Доклад с презентацией </w:t>
            </w:r>
          </w:p>
          <w:p w:rsidR="008F674F" w:rsidRPr="000661E5" w:rsidRDefault="005327CC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Видеозапись</w:t>
            </w:r>
            <w:r w:rsidRPr="000661E5">
              <w:rPr>
                <w:rFonts w:eastAsia="OfficinaSansBookC"/>
                <w:sz w:val="24"/>
                <w:szCs w:val="24"/>
              </w:rPr>
              <w:t xml:space="preserve"> </w:t>
            </w:r>
            <w:r>
              <w:rPr>
                <w:rFonts w:eastAsia="OfficinaSansBookC"/>
                <w:sz w:val="24"/>
                <w:szCs w:val="24"/>
              </w:rPr>
              <w:t>выступления</w:t>
            </w:r>
          </w:p>
          <w:p w:rsidR="008F674F" w:rsidRPr="000661E5" w:rsidRDefault="005327CC">
            <w:pPr>
              <w:tabs>
                <w:tab w:val="left" w:pos="1252"/>
              </w:tabs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 w:rsidRPr="000661E5">
              <w:rPr>
                <w:rFonts w:eastAsia="OfficinaSansBookC"/>
                <w:sz w:val="24"/>
                <w:szCs w:val="24"/>
              </w:rPr>
              <w:t>ТЕСТ: Часто задаваемые вопросы (</w:t>
            </w:r>
            <w:r>
              <w:rPr>
                <w:rFonts w:eastAsia="OfficinaSansBookC"/>
                <w:sz w:val="24"/>
                <w:szCs w:val="24"/>
                <w:lang w:val="en-US"/>
              </w:rPr>
              <w:t>FAQs</w:t>
            </w:r>
            <w:r w:rsidRPr="000661E5">
              <w:rPr>
                <w:rFonts w:eastAsia="OfficinaSansBookC"/>
                <w:sz w:val="24"/>
                <w:szCs w:val="24"/>
              </w:rPr>
              <w:t xml:space="preserve">) о </w:t>
            </w:r>
            <w:r>
              <w:rPr>
                <w:rFonts w:eastAsia="OfficinaSansBookC"/>
                <w:sz w:val="24"/>
                <w:szCs w:val="24"/>
                <w:lang w:val="en-US"/>
              </w:rPr>
              <w:t>VK</w:t>
            </w:r>
            <w:r w:rsidRPr="000661E5">
              <w:rPr>
                <w:rFonts w:eastAsia="OfficinaSansBookC"/>
                <w:sz w:val="24"/>
                <w:szCs w:val="24"/>
              </w:rPr>
              <w:t>/</w:t>
            </w:r>
            <w:r>
              <w:rPr>
                <w:rFonts w:eastAsia="OfficinaSansBookC"/>
                <w:sz w:val="24"/>
                <w:szCs w:val="24"/>
                <w:lang w:val="en-US"/>
              </w:rPr>
              <w:t>Telegram</w:t>
            </w:r>
            <w:r w:rsidRPr="000661E5">
              <w:rPr>
                <w:rFonts w:eastAsia="OfficinaSansBookC"/>
                <w:sz w:val="24"/>
                <w:szCs w:val="24"/>
              </w:rPr>
              <w:t xml:space="preserve">? </w:t>
            </w:r>
          </w:p>
          <w:p w:rsidR="008F674F" w:rsidRDefault="005327CC">
            <w:pPr>
              <w:spacing w:after="0" w:line="240" w:lineRule="auto"/>
              <w:contextualSpacing/>
              <w:jc w:val="both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Разработка плана продвижения колледжа</w:t>
            </w:r>
          </w:p>
          <w:p w:rsidR="008F674F" w:rsidRDefault="005327CC">
            <w:pPr>
              <w:spacing w:after="0" w:line="240" w:lineRule="auto"/>
              <w:ind w:left="57" w:right="57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</w:rPr>
              <w:t>Выполнение заданий на зачёте</w:t>
            </w:r>
          </w:p>
        </w:tc>
      </w:tr>
      <w:tr w:rsidR="008F674F" w:rsidTr="210FCC1E">
        <w:tc>
          <w:tcPr>
            <w:tcW w:w="4778" w:type="dxa"/>
          </w:tcPr>
          <w:p w:rsidR="008F674F" w:rsidRPr="000661E5" w:rsidRDefault="210FCC1E" w:rsidP="210FCC1E">
            <w:pPr>
              <w:spacing w:after="0" w:line="276" w:lineRule="auto"/>
              <w:ind w:left="57" w:right="57"/>
              <w:rPr>
                <w:rFonts w:eastAsia="OfficinaSansBookC"/>
                <w:b/>
                <w:bCs/>
                <w:i/>
                <w:iCs/>
                <w:sz w:val="24"/>
                <w:szCs w:val="24"/>
              </w:rPr>
            </w:pPr>
            <w:r w:rsidRPr="210FCC1E">
              <w:rPr>
                <w:rFonts w:eastAsia="OfficinaSansBookC"/>
                <w:b/>
                <w:bCs/>
                <w:i/>
                <w:iCs/>
                <w:sz w:val="24"/>
                <w:szCs w:val="24"/>
              </w:rPr>
              <w:lastRenderedPageBreak/>
              <w:t>ПК 5.1</w:t>
            </w:r>
            <w:proofErr w:type="gramStart"/>
            <w:r w:rsidRPr="210FCC1E">
              <w:rPr>
                <w:rFonts w:eastAsia="OfficinaSansBookC"/>
                <w:b/>
                <w:bCs/>
                <w:i/>
                <w:iCs/>
                <w:sz w:val="24"/>
                <w:szCs w:val="24"/>
              </w:rPr>
              <w:t xml:space="preserve"> П</w:t>
            </w:r>
            <w:proofErr w:type="gramEnd"/>
            <w:r w:rsidRPr="210FCC1E">
              <w:rPr>
                <w:rFonts w:eastAsia="OfficinaSansBookC"/>
                <w:b/>
                <w:bCs/>
                <w:i/>
                <w:iCs/>
                <w:sz w:val="24"/>
                <w:szCs w:val="24"/>
              </w:rPr>
              <w:t>ланировать, оптимизировать и распределять производственные задания между бригадами, звеньями и отдельными работниками;</w:t>
            </w:r>
          </w:p>
          <w:p w:rsidR="008F674F" w:rsidRDefault="210FCC1E" w:rsidP="210FCC1E">
            <w:pPr>
              <w:spacing w:after="0" w:line="276" w:lineRule="auto"/>
              <w:ind w:left="57" w:right="57"/>
            </w:pPr>
            <w:r w:rsidRPr="210FCC1E">
              <w:rPr>
                <w:rFonts w:eastAsia="OfficinaSansBookC"/>
                <w:b/>
                <w:bCs/>
                <w:i/>
                <w:iCs/>
                <w:sz w:val="24"/>
                <w:szCs w:val="24"/>
              </w:rPr>
              <w:t>ПК 5.2. Контролировать выполнение производственных задач бригадами, звеньями и отдельными работниками</w:t>
            </w:r>
          </w:p>
        </w:tc>
        <w:tc>
          <w:tcPr>
            <w:tcW w:w="1776" w:type="dxa"/>
          </w:tcPr>
          <w:p w:rsidR="008F674F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</w:rPr>
            </w:pPr>
            <w:proofErr w:type="gramStart"/>
            <w:r>
              <w:rPr>
                <w:rFonts w:eastAsia="OfficinaSansBookC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eastAsia="OfficinaSansBookC"/>
                <w:b/>
                <w:sz w:val="24"/>
                <w:szCs w:val="24"/>
              </w:rPr>
              <w:t xml:space="preserve"> 2 Тема 2.1, 2.2, 2.3, 2.4 </w:t>
            </w:r>
          </w:p>
        </w:tc>
        <w:tc>
          <w:tcPr>
            <w:tcW w:w="4212" w:type="dxa"/>
          </w:tcPr>
          <w:p w:rsidR="008F674F" w:rsidRDefault="210FCC1E" w:rsidP="210FCC1E">
            <w:pPr>
              <w:spacing w:after="0" w:line="240" w:lineRule="auto"/>
              <w:rPr>
                <w:sz w:val="24"/>
                <w:szCs w:val="24"/>
              </w:rPr>
            </w:pPr>
            <w:r w:rsidRPr="210FCC1E">
              <w:rPr>
                <w:sz w:val="24"/>
                <w:szCs w:val="24"/>
              </w:rPr>
              <w:t>Перевод профессионально ориентированного текста об ученых и их изобретениях, о последних достижениях науки</w:t>
            </w:r>
          </w:p>
          <w:p w:rsidR="008F674F" w:rsidRDefault="210FCC1E" w:rsidP="210FCC1E">
            <w:pPr>
              <w:spacing w:after="0" w:line="240" w:lineRule="auto"/>
            </w:pPr>
            <w:r w:rsidRPr="210FCC1E">
              <w:rPr>
                <w:sz w:val="24"/>
                <w:szCs w:val="24"/>
              </w:rPr>
              <w:t>(Доклад/Презентация)</w:t>
            </w:r>
          </w:p>
          <w:p w:rsidR="008F674F" w:rsidRDefault="210FCC1E" w:rsidP="210FCC1E">
            <w:pPr>
              <w:spacing w:after="0" w:line="240" w:lineRule="auto"/>
            </w:pPr>
            <w:r w:rsidRPr="210FCC1E">
              <w:rPr>
                <w:sz w:val="24"/>
                <w:szCs w:val="24"/>
              </w:rPr>
              <w:t>Монологическое высказывание, сочинение на тему «Моя будущая профессия», «Как важно быть профессионалом»</w:t>
            </w:r>
          </w:p>
          <w:p w:rsidR="008F674F" w:rsidRDefault="210FCC1E" w:rsidP="210FCC1E">
            <w:pPr>
              <w:spacing w:after="0" w:line="240" w:lineRule="auto"/>
            </w:pPr>
            <w:r w:rsidRPr="210FCC1E">
              <w:rPr>
                <w:sz w:val="24"/>
                <w:szCs w:val="24"/>
              </w:rPr>
              <w:t>Диалог между представителем дорожной компании и заказчиком.</w:t>
            </w:r>
          </w:p>
          <w:p w:rsidR="008F674F" w:rsidRDefault="210FCC1E" w:rsidP="210FCC1E">
            <w:pPr>
              <w:spacing w:after="0" w:line="240" w:lineRule="auto"/>
            </w:pPr>
            <w:r w:rsidRPr="210FCC1E">
              <w:rPr>
                <w:sz w:val="24"/>
                <w:szCs w:val="24"/>
              </w:rPr>
              <w:t>1.Составление каталога известных ученых, исторических личностей.</w:t>
            </w:r>
          </w:p>
          <w:p w:rsidR="008F674F" w:rsidRDefault="210FCC1E" w:rsidP="210FCC1E">
            <w:pPr>
              <w:spacing w:after="0" w:line="240" w:lineRule="auto"/>
            </w:pPr>
            <w:r w:rsidRPr="210FCC1E">
              <w:rPr>
                <w:sz w:val="24"/>
                <w:szCs w:val="24"/>
              </w:rPr>
              <w:t>2.Сообщение об одном (на выбор) из известных людей в сфере выбранной профессии.</w:t>
            </w:r>
          </w:p>
          <w:p w:rsidR="008F674F" w:rsidRDefault="210FCC1E" w:rsidP="210FCC1E">
            <w:pPr>
              <w:spacing w:after="0" w:line="240" w:lineRule="auto"/>
            </w:pPr>
            <w:r w:rsidRPr="210FCC1E">
              <w:rPr>
                <w:sz w:val="24"/>
                <w:szCs w:val="24"/>
              </w:rPr>
              <w:t>Составление справочника  учреждений и услуг, которыми пользуются в сфере организации дорожного строительства.</w:t>
            </w:r>
          </w:p>
          <w:p w:rsidR="008F674F" w:rsidRDefault="210FCC1E" w:rsidP="210FCC1E">
            <w:pPr>
              <w:spacing w:after="0" w:line="240" w:lineRule="auto"/>
            </w:pPr>
            <w:r w:rsidRPr="210FCC1E">
              <w:rPr>
                <w:sz w:val="24"/>
                <w:szCs w:val="24"/>
              </w:rPr>
              <w:t>Проект рабочего совещания.</w:t>
            </w:r>
          </w:p>
          <w:p w:rsidR="008F674F" w:rsidRDefault="210FCC1E" w:rsidP="210FCC1E">
            <w:pPr>
              <w:spacing w:after="0" w:line="240" w:lineRule="auto"/>
            </w:pPr>
            <w:r w:rsidRPr="210FCC1E">
              <w:rPr>
                <w:sz w:val="24"/>
                <w:szCs w:val="24"/>
              </w:rPr>
              <w:t>Ролевая игра: Разрешение конфликтных ситуаций</w:t>
            </w:r>
          </w:p>
        </w:tc>
      </w:tr>
      <w:bookmarkEnd w:id="1"/>
    </w:tbl>
    <w:p w:rsidR="008F674F" w:rsidRDefault="008F674F">
      <w:pPr>
        <w:spacing w:after="0" w:line="276" w:lineRule="auto"/>
        <w:jc w:val="both"/>
        <w:rPr>
          <w:rFonts w:eastAsia="OfficinaSansBookC"/>
          <w:sz w:val="24"/>
          <w:szCs w:val="24"/>
        </w:rPr>
      </w:pPr>
    </w:p>
    <w:p w:rsidR="008F674F" w:rsidRDefault="008F674F">
      <w:pPr>
        <w:jc w:val="both"/>
        <w:rPr>
          <w:b/>
          <w:bCs/>
          <w:sz w:val="24"/>
          <w:szCs w:val="24"/>
        </w:rPr>
      </w:pPr>
    </w:p>
    <w:p w:rsidR="008F674F" w:rsidRDefault="008F674F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:rsidR="008F674F" w:rsidRDefault="008F674F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:rsidR="008F674F" w:rsidRDefault="008F674F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:rsidR="008F674F" w:rsidRDefault="008F674F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:rsidR="008F674F" w:rsidRDefault="008F674F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:rsidR="008F674F" w:rsidRDefault="008F674F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:rsidR="008F674F" w:rsidRDefault="008F674F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:rsidR="008F674F" w:rsidRDefault="008F674F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:rsidR="008F674F" w:rsidRDefault="008F674F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:rsidR="008F674F" w:rsidRDefault="008F674F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:rsidR="008F674F" w:rsidRDefault="008F674F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:rsidR="008F674F" w:rsidRDefault="008F674F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:rsidR="008F674F" w:rsidRDefault="008F674F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:rsidR="008F674F" w:rsidRDefault="008F674F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:rsidR="008F674F" w:rsidRDefault="005327CC">
      <w:pPr>
        <w:tabs>
          <w:tab w:val="left" w:pos="6948"/>
        </w:tabs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i/>
          <w:sz w:val="24"/>
          <w:szCs w:val="24"/>
          <w:lang w:eastAsia="ru-RU"/>
        </w:rPr>
        <w:t>Приложение 1</w:t>
      </w:r>
    </w:p>
    <w:p w:rsidR="008F674F" w:rsidRDefault="008F674F">
      <w:pPr>
        <w:tabs>
          <w:tab w:val="left" w:pos="6948"/>
        </w:tabs>
        <w:rPr>
          <w:rFonts w:eastAsia="Times New Roman"/>
          <w:b/>
          <w:i/>
          <w:sz w:val="24"/>
          <w:szCs w:val="24"/>
          <w:lang w:eastAsia="ru-RU"/>
        </w:rPr>
      </w:pPr>
    </w:p>
    <w:p w:rsidR="008F674F" w:rsidRDefault="005327CC">
      <w:pPr>
        <w:spacing w:after="0" w:line="240" w:lineRule="auto"/>
        <w:jc w:val="both"/>
        <w:rPr>
          <w:rFonts w:eastAsia="Arial"/>
          <w:i/>
          <w:sz w:val="24"/>
          <w:szCs w:val="24"/>
        </w:rPr>
      </w:pPr>
      <w:r>
        <w:rPr>
          <w:rFonts w:eastAsia="Arial"/>
          <w:i/>
          <w:sz w:val="24"/>
          <w:szCs w:val="24"/>
        </w:rPr>
        <w:t xml:space="preserve">Тематика </w:t>
      </w:r>
      <w:proofErr w:type="gramStart"/>
      <w:r>
        <w:rPr>
          <w:rFonts w:eastAsia="Arial"/>
          <w:i/>
          <w:sz w:val="24"/>
          <w:szCs w:val="24"/>
        </w:rPr>
        <w:t>индивидуальных проектов</w:t>
      </w:r>
      <w:proofErr w:type="gramEnd"/>
    </w:p>
    <w:p w:rsidR="008F674F" w:rsidRDefault="210FCC1E" w:rsidP="210FCC1E">
      <w:pPr>
        <w:spacing w:after="0" w:line="240" w:lineRule="auto"/>
        <w:jc w:val="both"/>
        <w:rPr>
          <w:rFonts w:eastAsia="Arial"/>
          <w:i/>
          <w:iCs/>
          <w:sz w:val="24"/>
          <w:szCs w:val="24"/>
        </w:rPr>
      </w:pPr>
      <w:r w:rsidRPr="210FCC1E">
        <w:rPr>
          <w:rFonts w:eastAsia="Arial"/>
          <w:i/>
          <w:iCs/>
          <w:sz w:val="24"/>
          <w:szCs w:val="24"/>
        </w:rPr>
        <w:t>1) Моя будущая профессия</w:t>
      </w:r>
    </w:p>
    <w:p w:rsidR="008F674F" w:rsidRDefault="210FCC1E" w:rsidP="210FCC1E">
      <w:pPr>
        <w:spacing w:after="0" w:line="240" w:lineRule="auto"/>
        <w:jc w:val="both"/>
      </w:pPr>
      <w:r w:rsidRPr="210FCC1E">
        <w:rPr>
          <w:rFonts w:eastAsia="Arial"/>
          <w:i/>
          <w:iCs/>
          <w:sz w:val="24"/>
          <w:szCs w:val="24"/>
        </w:rPr>
        <w:t>2) Профессиональн</w:t>
      </w:r>
      <w:proofErr w:type="gramStart"/>
      <w:r w:rsidRPr="210FCC1E">
        <w:rPr>
          <w:rFonts w:eastAsia="Arial"/>
          <w:i/>
          <w:iCs/>
          <w:sz w:val="24"/>
          <w:szCs w:val="24"/>
        </w:rPr>
        <w:t>о-</w:t>
      </w:r>
      <w:proofErr w:type="gramEnd"/>
      <w:r w:rsidRPr="210FCC1E">
        <w:rPr>
          <w:rFonts w:eastAsia="Arial"/>
          <w:i/>
          <w:iCs/>
          <w:sz w:val="24"/>
          <w:szCs w:val="24"/>
        </w:rPr>
        <w:t xml:space="preserve"> ориентированная лексика</w:t>
      </w:r>
    </w:p>
    <w:p w:rsidR="008F674F" w:rsidRDefault="210FCC1E" w:rsidP="210FCC1E">
      <w:pPr>
        <w:spacing w:after="0" w:line="240" w:lineRule="auto"/>
        <w:jc w:val="both"/>
      </w:pPr>
      <w:r w:rsidRPr="210FCC1E">
        <w:rPr>
          <w:rFonts w:eastAsia="Arial"/>
          <w:i/>
          <w:iCs/>
          <w:sz w:val="24"/>
          <w:szCs w:val="24"/>
        </w:rPr>
        <w:t>3) «Каким должен быть настоящий профессионал?»</w:t>
      </w:r>
    </w:p>
    <w:p w:rsidR="008F674F" w:rsidRDefault="210FCC1E" w:rsidP="210FCC1E">
      <w:pPr>
        <w:spacing w:after="0" w:line="240" w:lineRule="auto"/>
        <w:jc w:val="both"/>
      </w:pPr>
      <w:r w:rsidRPr="210FCC1E">
        <w:rPr>
          <w:rFonts w:eastAsia="Arial"/>
          <w:i/>
          <w:iCs/>
          <w:sz w:val="24"/>
          <w:szCs w:val="24"/>
        </w:rPr>
        <w:t>4)  Московская кольцевая автодорога</w:t>
      </w:r>
    </w:p>
    <w:p w:rsidR="008F674F" w:rsidRDefault="210FCC1E" w:rsidP="210FCC1E">
      <w:pPr>
        <w:spacing w:after="0" w:line="240" w:lineRule="auto"/>
        <w:jc w:val="both"/>
      </w:pPr>
      <w:r w:rsidRPr="210FCC1E">
        <w:rPr>
          <w:rFonts w:eastAsia="Arial"/>
          <w:i/>
          <w:iCs/>
          <w:sz w:val="24"/>
          <w:szCs w:val="24"/>
        </w:rPr>
        <w:t xml:space="preserve">5) Требования к профессии </w:t>
      </w:r>
      <w:proofErr w:type="spellStart"/>
      <w:r w:rsidRPr="210FCC1E">
        <w:rPr>
          <w:rFonts w:eastAsia="Arial"/>
          <w:i/>
          <w:iCs/>
          <w:sz w:val="24"/>
          <w:szCs w:val="24"/>
        </w:rPr>
        <w:t>автослесаря</w:t>
      </w:r>
      <w:proofErr w:type="spellEnd"/>
    </w:p>
    <w:p w:rsidR="008F674F" w:rsidRDefault="210FCC1E" w:rsidP="210FCC1E">
      <w:pPr>
        <w:spacing w:after="0" w:line="240" w:lineRule="auto"/>
        <w:jc w:val="both"/>
      </w:pPr>
      <w:r w:rsidRPr="210FCC1E">
        <w:rPr>
          <w:rFonts w:eastAsia="Arial"/>
          <w:i/>
          <w:iCs/>
          <w:sz w:val="24"/>
          <w:szCs w:val="24"/>
        </w:rPr>
        <w:t>6)Язык  научных текстов по специальности</w:t>
      </w:r>
    </w:p>
    <w:p w:rsidR="008F674F" w:rsidRDefault="210FCC1E" w:rsidP="210FCC1E">
      <w:pPr>
        <w:spacing w:after="0" w:line="240" w:lineRule="auto"/>
        <w:jc w:val="both"/>
      </w:pPr>
      <w:r w:rsidRPr="210FCC1E">
        <w:rPr>
          <w:rFonts w:eastAsia="Arial"/>
          <w:i/>
          <w:iCs/>
          <w:sz w:val="24"/>
          <w:szCs w:val="24"/>
        </w:rPr>
        <w:t>7) Востребованные профессии в России и в Великобритании</w:t>
      </w:r>
    </w:p>
    <w:p w:rsidR="008F674F" w:rsidRDefault="210FCC1E" w:rsidP="210FCC1E">
      <w:pPr>
        <w:spacing w:after="0" w:line="240" w:lineRule="auto"/>
        <w:jc w:val="both"/>
      </w:pPr>
      <w:r w:rsidRPr="210FCC1E">
        <w:rPr>
          <w:rFonts w:eastAsia="Arial"/>
          <w:i/>
          <w:iCs/>
          <w:sz w:val="24"/>
          <w:szCs w:val="24"/>
        </w:rPr>
        <w:t>8) Первый изобретатель автомобильного транспорта</w:t>
      </w:r>
    </w:p>
    <w:p w:rsidR="008F674F" w:rsidRDefault="210FCC1E" w:rsidP="210FCC1E">
      <w:pPr>
        <w:spacing w:after="0" w:line="240" w:lineRule="auto"/>
        <w:jc w:val="both"/>
      </w:pPr>
      <w:r w:rsidRPr="210FCC1E">
        <w:rPr>
          <w:rFonts w:eastAsia="Arial"/>
          <w:i/>
          <w:iCs/>
          <w:sz w:val="24"/>
          <w:szCs w:val="24"/>
        </w:rPr>
        <w:t>9)  Дизельный двигатель</w:t>
      </w:r>
    </w:p>
    <w:p w:rsidR="008F674F" w:rsidRDefault="210FCC1E" w:rsidP="210FCC1E">
      <w:pPr>
        <w:spacing w:after="0" w:line="240" w:lineRule="auto"/>
        <w:jc w:val="both"/>
      </w:pPr>
      <w:r w:rsidRPr="210FCC1E">
        <w:rPr>
          <w:rFonts w:eastAsia="Arial"/>
          <w:i/>
          <w:iCs/>
          <w:sz w:val="24"/>
          <w:szCs w:val="24"/>
        </w:rPr>
        <w:t>10) Экологические проблемы, связанные с автотранспортом</w:t>
      </w:r>
    </w:p>
    <w:p w:rsidR="008F674F" w:rsidRDefault="210FCC1E" w:rsidP="210FCC1E">
      <w:pPr>
        <w:spacing w:after="0" w:line="240" w:lineRule="auto"/>
        <w:jc w:val="both"/>
      </w:pPr>
      <w:r w:rsidRPr="210FCC1E">
        <w:rPr>
          <w:rFonts w:eastAsia="Arial"/>
          <w:i/>
          <w:iCs/>
          <w:sz w:val="24"/>
          <w:szCs w:val="24"/>
        </w:rPr>
        <w:t>11)  Транспорт в России</w:t>
      </w:r>
    </w:p>
    <w:p w:rsidR="008F674F" w:rsidRDefault="210FCC1E" w:rsidP="210FCC1E">
      <w:pPr>
        <w:spacing w:after="0" w:line="240" w:lineRule="auto"/>
        <w:jc w:val="both"/>
      </w:pPr>
      <w:r w:rsidRPr="210FCC1E">
        <w:rPr>
          <w:rFonts w:eastAsia="Arial"/>
          <w:i/>
          <w:iCs/>
          <w:sz w:val="24"/>
          <w:szCs w:val="24"/>
        </w:rPr>
        <w:t>12)Транспорт в Великобритании</w:t>
      </w:r>
    </w:p>
    <w:p w:rsidR="008F674F" w:rsidRDefault="210FCC1E" w:rsidP="210FCC1E">
      <w:pPr>
        <w:spacing w:after="0" w:line="240" w:lineRule="auto"/>
        <w:jc w:val="both"/>
      </w:pPr>
      <w:r w:rsidRPr="210FCC1E">
        <w:rPr>
          <w:rFonts w:eastAsia="Arial"/>
          <w:i/>
          <w:iCs/>
          <w:sz w:val="24"/>
          <w:szCs w:val="24"/>
        </w:rPr>
        <w:t xml:space="preserve">13)  Конкурсы профессионального мастерства </w:t>
      </w:r>
      <w:proofErr w:type="spellStart"/>
      <w:r w:rsidRPr="210FCC1E">
        <w:rPr>
          <w:rFonts w:eastAsia="Arial"/>
          <w:i/>
          <w:iCs/>
          <w:sz w:val="24"/>
          <w:szCs w:val="24"/>
        </w:rPr>
        <w:t>WorldSkills</w:t>
      </w:r>
      <w:proofErr w:type="spellEnd"/>
      <w:r w:rsidRPr="210FCC1E">
        <w:rPr>
          <w:rFonts w:eastAsia="Arial"/>
          <w:i/>
          <w:iCs/>
          <w:sz w:val="24"/>
          <w:szCs w:val="24"/>
        </w:rPr>
        <w:t>.</w:t>
      </w:r>
    </w:p>
    <w:p w:rsidR="008F674F" w:rsidRDefault="210FCC1E" w:rsidP="210FCC1E">
      <w:pPr>
        <w:spacing w:after="0" w:line="240" w:lineRule="auto"/>
        <w:jc w:val="both"/>
      </w:pPr>
      <w:r w:rsidRPr="210FCC1E">
        <w:rPr>
          <w:rFonts w:eastAsia="Arial"/>
          <w:i/>
          <w:iCs/>
          <w:sz w:val="24"/>
          <w:szCs w:val="24"/>
        </w:rPr>
        <w:t>14) Автомобильные дороги и ПДД в России</w:t>
      </w:r>
    </w:p>
    <w:p w:rsidR="008F674F" w:rsidRDefault="210FCC1E" w:rsidP="210FCC1E">
      <w:pPr>
        <w:spacing w:after="0" w:line="240" w:lineRule="auto"/>
        <w:jc w:val="both"/>
      </w:pPr>
      <w:r w:rsidRPr="210FCC1E">
        <w:rPr>
          <w:rFonts w:eastAsia="Arial"/>
          <w:i/>
          <w:iCs/>
          <w:sz w:val="24"/>
          <w:szCs w:val="24"/>
        </w:rPr>
        <w:t>15) Автомобильные дороги и ПДД в Великобритании</w:t>
      </w:r>
    </w:p>
    <w:p w:rsidR="008F674F" w:rsidRDefault="008F674F">
      <w:pPr>
        <w:jc w:val="both"/>
        <w:rPr>
          <w:b/>
          <w:bCs/>
          <w:sz w:val="24"/>
          <w:szCs w:val="24"/>
        </w:rPr>
      </w:pPr>
    </w:p>
    <w:p w:rsidR="008F674F" w:rsidRDefault="008F674F">
      <w:pPr>
        <w:jc w:val="both"/>
        <w:rPr>
          <w:b/>
          <w:bCs/>
          <w:sz w:val="24"/>
          <w:szCs w:val="24"/>
        </w:rPr>
      </w:pPr>
    </w:p>
    <w:p w:rsidR="008F674F" w:rsidRDefault="008F674F">
      <w:pPr>
        <w:jc w:val="both"/>
        <w:rPr>
          <w:b/>
          <w:bCs/>
          <w:sz w:val="24"/>
          <w:szCs w:val="24"/>
        </w:rPr>
      </w:pPr>
    </w:p>
    <w:sectPr w:rsidR="008F674F" w:rsidSect="008F674F">
      <w:pgSz w:w="12240" w:h="15840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3BBC81"/>
    <w:multiLevelType w:val="multilevel"/>
    <w:tmpl w:val="CF3BBC81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17FA99F"/>
    <w:multiLevelType w:val="multilevel"/>
    <w:tmpl w:val="79169E3E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1C4A1"/>
    <w:multiLevelType w:val="hybridMultilevel"/>
    <w:tmpl w:val="FE021B72"/>
    <w:lvl w:ilvl="0" w:tplc="58449DF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33895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40AF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98A8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7CF1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A29B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6643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C228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7CEE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79E70"/>
    <w:multiLevelType w:val="multilevel"/>
    <w:tmpl w:val="4412E5E0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BA7ADF"/>
    <w:multiLevelType w:val="multilevel"/>
    <w:tmpl w:val="30BA7ADF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312755A3"/>
    <w:multiLevelType w:val="multilevel"/>
    <w:tmpl w:val="312755A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468364"/>
    <w:multiLevelType w:val="multilevel"/>
    <w:tmpl w:val="4306C2D6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FB7F26"/>
    <w:multiLevelType w:val="multilevel"/>
    <w:tmpl w:val="E8DA7D04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1E4299"/>
    <w:multiLevelType w:val="multilevel"/>
    <w:tmpl w:val="47DC3E82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5A44A0"/>
    <w:multiLevelType w:val="multilevel"/>
    <w:tmpl w:val="5B5A44A0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69B23284"/>
    <w:multiLevelType w:val="multilevel"/>
    <w:tmpl w:val="69B23284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6E1D142E"/>
    <w:multiLevelType w:val="multilevel"/>
    <w:tmpl w:val="2DB4E050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D03830"/>
    <w:multiLevelType w:val="multilevel"/>
    <w:tmpl w:val="70D03830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numFmt w:val="bullet"/>
      <w:lvlText w:val="-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70EB0B3F"/>
    <w:multiLevelType w:val="hybridMultilevel"/>
    <w:tmpl w:val="88860336"/>
    <w:lvl w:ilvl="0" w:tplc="65E8D8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9B4083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80DD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560A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3C74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8C23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146E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0208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4A25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CA456F"/>
    <w:multiLevelType w:val="multilevel"/>
    <w:tmpl w:val="74CA456F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6DC76DC"/>
    <w:multiLevelType w:val="multilevel"/>
    <w:tmpl w:val="2D1C0504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FA1007"/>
    <w:multiLevelType w:val="multilevel"/>
    <w:tmpl w:val="A600DAC2"/>
    <w:lvl w:ilvl="0">
      <w:start w:val="1"/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5AB4B4"/>
    <w:multiLevelType w:val="multilevel"/>
    <w:tmpl w:val="CDC0C6AA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B3B81B"/>
    <w:multiLevelType w:val="multilevel"/>
    <w:tmpl w:val="FF062676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13"/>
  </w:num>
  <w:num w:numId="5">
    <w:abstractNumId w:val="16"/>
  </w:num>
  <w:num w:numId="6">
    <w:abstractNumId w:val="3"/>
  </w:num>
  <w:num w:numId="7">
    <w:abstractNumId w:val="18"/>
  </w:num>
  <w:num w:numId="8">
    <w:abstractNumId w:val="1"/>
  </w:num>
  <w:num w:numId="9">
    <w:abstractNumId w:val="15"/>
  </w:num>
  <w:num w:numId="10">
    <w:abstractNumId w:val="6"/>
  </w:num>
  <w:num w:numId="11">
    <w:abstractNumId w:val="17"/>
  </w:num>
  <w:num w:numId="12">
    <w:abstractNumId w:val="2"/>
  </w:num>
  <w:num w:numId="13">
    <w:abstractNumId w:val="0"/>
  </w:num>
  <w:num w:numId="14">
    <w:abstractNumId w:val="12"/>
  </w:num>
  <w:num w:numId="15">
    <w:abstractNumId w:val="9"/>
  </w:num>
  <w:num w:numId="16">
    <w:abstractNumId w:val="5"/>
  </w:num>
  <w:num w:numId="17">
    <w:abstractNumId w:val="10"/>
  </w:num>
  <w:num w:numId="18">
    <w:abstractNumId w:val="14"/>
  </w:num>
  <w:num w:numId="19">
    <w:abstractNumId w:val="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compat>
    <w:doNotExpandShiftReturn/>
    <w:useFELayout/>
  </w:compat>
  <w:rsids>
    <w:rsidRoot w:val="00C27816"/>
    <w:rsid w:val="000661E5"/>
    <w:rsid w:val="00116DBF"/>
    <w:rsid w:val="004F030A"/>
    <w:rsid w:val="005327CC"/>
    <w:rsid w:val="007C31B8"/>
    <w:rsid w:val="00843890"/>
    <w:rsid w:val="008F674F"/>
    <w:rsid w:val="009A043E"/>
    <w:rsid w:val="00C27816"/>
    <w:rsid w:val="0DE07071"/>
    <w:rsid w:val="210FCC1E"/>
    <w:rsid w:val="26186FD2"/>
    <w:rsid w:val="2DF7048F"/>
    <w:rsid w:val="33731EEA"/>
    <w:rsid w:val="4E8D6D7C"/>
    <w:rsid w:val="58545D3D"/>
    <w:rsid w:val="6D56652C"/>
    <w:rsid w:val="7AB01C4A"/>
    <w:rsid w:val="7F113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/>
    <w:lsdException w:name="Table Grid" w:semiHidden="0" w:uiPriority="3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4F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rsid w:val="008F674F"/>
    <w:pPr>
      <w:keepNext/>
      <w:keepLines/>
      <w:spacing w:before="240" w:after="0"/>
      <w:outlineLvl w:val="0"/>
    </w:pPr>
    <w:rPr>
      <w:rFonts w:ascii="Cambria" w:hAnsi="Cambria"/>
      <w:color w:val="3660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8F674F"/>
    <w:rPr>
      <w:rFonts w:cs="Times New Roman"/>
      <w:vertAlign w:val="superscript"/>
    </w:rPr>
  </w:style>
  <w:style w:type="paragraph" w:styleId="a4">
    <w:name w:val="footnote text"/>
    <w:basedOn w:val="a"/>
    <w:uiPriority w:val="99"/>
    <w:unhideWhenUsed/>
    <w:qFormat/>
    <w:rsid w:val="008F674F"/>
    <w:pPr>
      <w:spacing w:after="0" w:line="240" w:lineRule="auto"/>
    </w:pPr>
    <w:rPr>
      <w:sz w:val="20"/>
      <w:szCs w:val="20"/>
    </w:rPr>
  </w:style>
  <w:style w:type="paragraph" w:styleId="a5">
    <w:name w:val="Normal (Web)"/>
    <w:uiPriority w:val="99"/>
    <w:unhideWhenUsed/>
    <w:rsid w:val="008F674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6">
    <w:name w:val="Table Grid"/>
    <w:basedOn w:val="a1"/>
    <w:uiPriority w:val="39"/>
    <w:rsid w:val="008F67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8F674F"/>
    <w:pPr>
      <w:widowControl w:val="0"/>
      <w:autoSpaceDE w:val="0"/>
      <w:autoSpaceDN w:val="0"/>
    </w:pPr>
    <w:rPr>
      <w:rFonts w:ascii="Arial" w:hAnsi="Arial" w:cs="Arial"/>
      <w:szCs w:val="22"/>
      <w:lang w:eastAsia="ru-RU"/>
    </w:rPr>
  </w:style>
  <w:style w:type="character" w:customStyle="1" w:styleId="fontstyle01">
    <w:name w:val="fontstyle01"/>
    <w:basedOn w:val="a0"/>
    <w:qFormat/>
    <w:rsid w:val="008F674F"/>
    <w:rPr>
      <w:rFonts w:ascii="Times New Roman" w:hAnsi="Times New Roman" w:cs="Times New Roman" w:hint="default"/>
      <w:color w:val="000000"/>
      <w:sz w:val="28"/>
      <w:szCs w:val="28"/>
    </w:rPr>
  </w:style>
  <w:style w:type="table" w:customStyle="1" w:styleId="Style76">
    <w:name w:val="_Style 76"/>
    <w:qFormat/>
    <w:rsid w:val="008F674F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NormalTable0">
    <w:name w:val="Normal Table0"/>
    <w:qFormat/>
    <w:rsid w:val="008F674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Сетка таблицы4"/>
    <w:basedOn w:val="a1"/>
    <w:uiPriority w:val="39"/>
    <w:qFormat/>
    <w:rsid w:val="008F67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F67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5955</Words>
  <Characters>33949</Characters>
  <Application>Microsoft Office Word</Application>
  <DocSecurity>0</DocSecurity>
  <PresentationFormat/>
  <Lines>282</Lines>
  <Paragraphs>79</Paragraphs>
  <Slides>0</Slides>
  <Notes>0</Notes>
  <HiddenSlides>0</HiddenSlides>
  <MMClips>0</MMClips>
  <ScaleCrop>false</ScaleCrop>
  <Manager/>
  <Company/>
  <LinksUpToDate>false</LinksUpToDate>
  <CharactersWithSpaces>39825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 Газаева</dc:creator>
  <cp:keywords/>
  <dc:description/>
  <cp:lastModifiedBy>admin</cp:lastModifiedBy>
  <cp:revision>5</cp:revision>
  <dcterms:created xsi:type="dcterms:W3CDTF">2023-03-03T08:31:00Z</dcterms:created>
  <dcterms:modified xsi:type="dcterms:W3CDTF">2023-05-18T09:12:00Z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1049-11.2.0.11486</vt:lpwstr>
  </property>
  <property fmtid="{D5CDD505-2E9C-101B-9397-08002B2CF9AE}" pid="3" name="ICV">
    <vt:lpwstr>1CEABACFF4014945B7A01C9C1CFF01EF</vt:lpwstr>
  </property>
</Properties>
</file>